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2ABF" w14:textId="77777777" w:rsidR="007E546E" w:rsidRPr="0081451C" w:rsidRDefault="007E546E" w:rsidP="007E546E">
      <w:pPr>
        <w:jc w:val="center"/>
        <w:rPr>
          <w:rFonts w:ascii="Calibri" w:eastAsia="Times New Roman" w:hAnsi="Calibri" w:cs="Times New Roman"/>
          <w:sz w:val="24"/>
          <w:szCs w:val="24"/>
        </w:rPr>
      </w:pPr>
      <w:r w:rsidRPr="0081451C">
        <w:rPr>
          <w:rFonts w:ascii="Times New Roman" w:eastAsia="Times New Roman" w:hAnsi="Times New Roman" w:cs="Times New Roman"/>
          <w:b/>
          <w:bCs/>
          <w:color w:val="365F91"/>
          <w:sz w:val="24"/>
          <w:szCs w:val="24"/>
        </w:rPr>
        <w:t>APPEL D’ABRÉGÉS</w:t>
      </w:r>
    </w:p>
    <w:p w14:paraId="6147C1CF" w14:textId="64DB77D5" w:rsidR="007E546E" w:rsidRPr="007E546E" w:rsidRDefault="007E546E" w:rsidP="007E546E">
      <w:pPr>
        <w:jc w:val="both"/>
        <w:rPr>
          <w:rFonts w:ascii="Times New Roman" w:eastAsia="Times New Roman" w:hAnsi="Times New Roman" w:cs="Times New Roman"/>
          <w:i/>
          <w:iCs/>
          <w:sz w:val="24"/>
          <w:szCs w:val="24"/>
        </w:rPr>
      </w:pPr>
      <w:r w:rsidRPr="00441980">
        <w:rPr>
          <w:rFonts w:ascii="Times New Roman" w:eastAsia="Times New Roman" w:hAnsi="Times New Roman" w:cs="Times New Roman"/>
          <w:i/>
          <w:iCs/>
          <w:sz w:val="24"/>
          <w:szCs w:val="24"/>
        </w:rPr>
        <w:t xml:space="preserve">English version </w:t>
      </w:r>
      <w:proofErr w:type="spellStart"/>
      <w:r w:rsidRPr="00441980">
        <w:rPr>
          <w:rFonts w:ascii="Times New Roman" w:eastAsia="Times New Roman" w:hAnsi="Times New Roman" w:cs="Times New Roman"/>
          <w:i/>
          <w:iCs/>
          <w:sz w:val="24"/>
          <w:szCs w:val="24"/>
        </w:rPr>
        <w:t>follows</w:t>
      </w:r>
      <w:proofErr w:type="spellEnd"/>
    </w:p>
    <w:p w14:paraId="6BFED406" w14:textId="13A6A78A" w:rsidR="007E546E" w:rsidRPr="0030641F" w:rsidRDefault="007E546E" w:rsidP="007E546E">
      <w:pPr>
        <w:jc w:val="both"/>
        <w:rPr>
          <w:rFonts w:ascii="Times New Roman" w:eastAsia="Times New Roman" w:hAnsi="Times New Roman" w:cs="Times New Roman"/>
          <w:sz w:val="24"/>
          <w:szCs w:val="24"/>
        </w:rPr>
      </w:pPr>
      <w:r w:rsidRPr="0081451C">
        <w:rPr>
          <w:rFonts w:ascii="Times New Roman" w:eastAsia="Times New Roman" w:hAnsi="Times New Roman" w:cs="Times New Roman"/>
          <w:sz w:val="24"/>
          <w:szCs w:val="24"/>
        </w:rPr>
        <w:t>Nous sommes heureux de nous réunir, membres du Réseau provincial de recherche en a</w:t>
      </w:r>
      <w:r>
        <w:rPr>
          <w:rFonts w:ascii="Times New Roman" w:eastAsia="Times New Roman" w:hAnsi="Times New Roman" w:cs="Times New Roman"/>
          <w:sz w:val="24"/>
          <w:szCs w:val="24"/>
        </w:rPr>
        <w:t xml:space="preserve">daptation-réadaptation (REPAR), </w:t>
      </w:r>
      <w:r w:rsidRPr="00844F07">
        <w:rPr>
          <w:rFonts w:ascii="Times New Roman" w:eastAsia="Times New Roman" w:hAnsi="Times New Roman" w:cs="Times New Roman"/>
          <w:sz w:val="24"/>
          <w:szCs w:val="24"/>
        </w:rPr>
        <w:t>du regroupement stratégique INTER</w:t>
      </w:r>
      <w:r w:rsidR="00030FFD" w:rsidRPr="00844F07">
        <w:rPr>
          <w:rFonts w:ascii="Times New Roman" w:eastAsia="Times New Roman" w:hAnsi="Times New Roman" w:cs="Times New Roman"/>
          <w:sz w:val="24"/>
          <w:szCs w:val="24"/>
        </w:rPr>
        <w:t xml:space="preserve"> sur l’ingénierie de technologies interactives en réadaptation</w:t>
      </w:r>
      <w:r w:rsidRPr="00844F07">
        <w:rPr>
          <w:rFonts w:ascii="Times New Roman" w:eastAsia="Times New Roman" w:hAnsi="Times New Roman" w:cs="Times New Roman"/>
          <w:sz w:val="24"/>
          <w:szCs w:val="24"/>
        </w:rPr>
        <w:t>, du Centre de recherche interdisciplinaire en réadaptation du Montréal métropolitain (CRIR), du Centre interdisciplinaire de recherche en réadaptation et intégration sociale (</w:t>
      </w:r>
      <w:proofErr w:type="spellStart"/>
      <w:r w:rsidRPr="00844F07">
        <w:rPr>
          <w:rFonts w:ascii="Times New Roman" w:eastAsia="Times New Roman" w:hAnsi="Times New Roman" w:cs="Times New Roman"/>
          <w:sz w:val="24"/>
          <w:szCs w:val="24"/>
        </w:rPr>
        <w:t>Cirris</w:t>
      </w:r>
      <w:proofErr w:type="spellEnd"/>
      <w:r w:rsidRPr="00844F07">
        <w:rPr>
          <w:rFonts w:ascii="Times New Roman" w:eastAsia="Times New Roman" w:hAnsi="Times New Roman" w:cs="Times New Roman"/>
          <w:sz w:val="24"/>
          <w:szCs w:val="24"/>
        </w:rPr>
        <w:t>), du Centre de recherche de l’Institut universitaire de gériatrie de Montréal (CRIUGM), du Centre de recherche sur le vieillissement</w:t>
      </w:r>
      <w:r w:rsidR="00030FFD" w:rsidRPr="00844F07">
        <w:rPr>
          <w:rFonts w:ascii="Times New Roman" w:eastAsia="Times New Roman" w:hAnsi="Times New Roman" w:cs="Times New Roman"/>
          <w:sz w:val="24"/>
          <w:szCs w:val="24"/>
        </w:rPr>
        <w:t xml:space="preserve"> (Sherbrooke)</w:t>
      </w:r>
      <w:r w:rsidRPr="00844F07">
        <w:rPr>
          <w:rFonts w:ascii="Times New Roman" w:eastAsia="Times New Roman" w:hAnsi="Times New Roman" w:cs="Times New Roman"/>
          <w:sz w:val="24"/>
          <w:szCs w:val="24"/>
        </w:rPr>
        <w:t xml:space="preserve">, du Centre de recherche du CHU Sainte-Justine, de l’Institut de recherche Robert-Sauvé en santé et sécurité du travail (IRSST), </w:t>
      </w:r>
      <w:bookmarkStart w:id="0" w:name="_Hlk153454317"/>
      <w:r w:rsidR="00030FFD" w:rsidRPr="00844F07">
        <w:rPr>
          <w:rFonts w:ascii="Times New Roman" w:eastAsia="Times New Roman" w:hAnsi="Times New Roman" w:cs="Times New Roman"/>
          <w:sz w:val="24"/>
          <w:szCs w:val="24"/>
        </w:rPr>
        <w:t xml:space="preserve">du Réseau québécois de recherche sur le </w:t>
      </w:r>
      <w:r w:rsidR="00647211" w:rsidRPr="00844F07">
        <w:rPr>
          <w:rFonts w:ascii="Times New Roman" w:eastAsia="Times New Roman" w:hAnsi="Times New Roman" w:cs="Times New Roman"/>
          <w:sz w:val="24"/>
          <w:szCs w:val="24"/>
        </w:rPr>
        <w:t>vieillissement</w:t>
      </w:r>
      <w:r w:rsidR="00030FFD" w:rsidRPr="00844F07">
        <w:rPr>
          <w:rFonts w:ascii="Times New Roman" w:eastAsia="Times New Roman" w:hAnsi="Times New Roman" w:cs="Times New Roman"/>
          <w:sz w:val="24"/>
          <w:szCs w:val="24"/>
        </w:rPr>
        <w:t xml:space="preserve"> (RQRV), </w:t>
      </w:r>
      <w:bookmarkEnd w:id="0"/>
      <w:r w:rsidRPr="00844F07">
        <w:rPr>
          <w:rFonts w:ascii="Times New Roman" w:eastAsia="Times New Roman" w:hAnsi="Times New Roman" w:cs="Times New Roman"/>
          <w:sz w:val="24"/>
          <w:szCs w:val="24"/>
        </w:rPr>
        <w:t>du Réseau québécois de recherche sur la douleur (RQRD) et du Réseau canadien en réadaptation musculosquelettique (Canadian MSK network) pour</w:t>
      </w:r>
      <w:r w:rsidRPr="0030641F">
        <w:rPr>
          <w:rFonts w:ascii="Times New Roman" w:eastAsia="Times New Roman" w:hAnsi="Times New Roman" w:cs="Times New Roman"/>
          <w:sz w:val="24"/>
          <w:szCs w:val="24"/>
        </w:rPr>
        <w:t xml:space="preserve"> tenir le </w:t>
      </w:r>
      <w:r>
        <w:rPr>
          <w:rFonts w:ascii="Times New Roman" w:eastAsia="Times New Roman" w:hAnsi="Times New Roman" w:cs="Times New Roman"/>
          <w:sz w:val="24"/>
          <w:szCs w:val="24"/>
        </w:rPr>
        <w:t>5</w:t>
      </w:r>
      <w:r w:rsidRPr="0030641F">
        <w:rPr>
          <w:rFonts w:ascii="Times New Roman" w:eastAsia="Times New Roman" w:hAnsi="Times New Roman" w:cs="Times New Roman"/>
          <w:sz w:val="24"/>
          <w:szCs w:val="24"/>
          <w:vertAlign w:val="superscript"/>
        </w:rPr>
        <w:t>e</w:t>
      </w:r>
      <w:r w:rsidRPr="0030641F">
        <w:rPr>
          <w:rFonts w:ascii="Times New Roman" w:eastAsia="Times New Roman" w:hAnsi="Times New Roman" w:cs="Times New Roman"/>
          <w:sz w:val="24"/>
          <w:szCs w:val="24"/>
        </w:rPr>
        <w:t xml:space="preserve"> Congrès québécois de recherche en adaptation</w:t>
      </w:r>
      <w:r>
        <w:rPr>
          <w:rFonts w:ascii="Times New Roman" w:eastAsia="Times New Roman" w:hAnsi="Times New Roman" w:cs="Times New Roman"/>
          <w:sz w:val="24"/>
          <w:szCs w:val="24"/>
        </w:rPr>
        <w:t>-</w:t>
      </w:r>
      <w:r w:rsidRPr="0030641F">
        <w:rPr>
          <w:rFonts w:ascii="Times New Roman" w:eastAsia="Times New Roman" w:hAnsi="Times New Roman" w:cs="Times New Roman"/>
          <w:sz w:val="24"/>
          <w:szCs w:val="24"/>
        </w:rPr>
        <w:t>réadaptation</w:t>
      </w:r>
      <w:r>
        <w:rPr>
          <w:rFonts w:ascii="Times New Roman" w:eastAsia="Times New Roman" w:hAnsi="Times New Roman" w:cs="Times New Roman"/>
          <w:sz w:val="24"/>
          <w:szCs w:val="24"/>
        </w:rPr>
        <w:t> 2024</w:t>
      </w:r>
      <w:r w:rsidR="00030FFD">
        <w:rPr>
          <w:rFonts w:ascii="Times New Roman" w:eastAsia="Times New Roman" w:hAnsi="Times New Roman" w:cs="Times New Roman"/>
          <w:bCs/>
          <w:sz w:val="24"/>
          <w:szCs w:val="24"/>
        </w:rPr>
        <w:t>.</w:t>
      </w:r>
    </w:p>
    <w:p w14:paraId="2A18E716" w14:textId="281E4550" w:rsidR="007E546E" w:rsidRPr="002F5583" w:rsidRDefault="007E546E" w:rsidP="007E546E">
      <w:pPr>
        <w:jc w:val="both"/>
        <w:rPr>
          <w:rFonts w:ascii="Times New Roman" w:eastAsia="Times New Roman" w:hAnsi="Times New Roman" w:cs="Times New Roman"/>
          <w:sz w:val="24"/>
          <w:szCs w:val="24"/>
        </w:rPr>
      </w:pPr>
      <w:r w:rsidRPr="00944CDC">
        <w:rPr>
          <w:rFonts w:ascii="Times New Roman" w:eastAsia="Times New Roman" w:hAnsi="Times New Roman" w:cs="Times New Roman"/>
          <w:sz w:val="24"/>
          <w:szCs w:val="24"/>
        </w:rPr>
        <w:t xml:space="preserve">Par la présente, nous vous invitons à soumettre un abrégé pour une </w:t>
      </w:r>
      <w:r w:rsidR="00030FFD">
        <w:rPr>
          <w:rFonts w:ascii="Times New Roman" w:eastAsia="Times New Roman" w:hAnsi="Times New Roman" w:cs="Times New Roman"/>
          <w:sz w:val="24"/>
          <w:szCs w:val="24"/>
        </w:rPr>
        <w:t>présentation orale</w:t>
      </w:r>
      <w:r w:rsidRPr="00944CDC">
        <w:rPr>
          <w:rFonts w:ascii="Times New Roman" w:eastAsia="Times New Roman" w:hAnsi="Times New Roman" w:cs="Times New Roman"/>
          <w:sz w:val="24"/>
          <w:szCs w:val="24"/>
        </w:rPr>
        <w:t xml:space="preserve"> (</w:t>
      </w:r>
      <w:r w:rsidRPr="00647211">
        <w:rPr>
          <w:rFonts w:ascii="Times New Roman" w:eastAsia="Times New Roman" w:hAnsi="Times New Roman" w:cs="Times New Roman"/>
          <w:sz w:val="24"/>
          <w:szCs w:val="24"/>
          <w:u w:val="single"/>
        </w:rPr>
        <w:t xml:space="preserve">personnes </w:t>
      </w:r>
      <w:r w:rsidR="00030FFD" w:rsidRPr="00647211">
        <w:rPr>
          <w:rFonts w:ascii="Times New Roman" w:eastAsia="Times New Roman" w:hAnsi="Times New Roman" w:cs="Times New Roman"/>
          <w:sz w:val="24"/>
          <w:szCs w:val="24"/>
          <w:u w:val="single"/>
        </w:rPr>
        <w:t xml:space="preserve">nouvellement </w:t>
      </w:r>
      <w:r w:rsidRPr="00647211">
        <w:rPr>
          <w:rFonts w:ascii="Times New Roman" w:eastAsia="Times New Roman" w:hAnsi="Times New Roman" w:cs="Times New Roman"/>
          <w:sz w:val="24"/>
          <w:szCs w:val="24"/>
          <w:u w:val="single"/>
        </w:rPr>
        <w:t>chercheuses exclusivement</w:t>
      </w:r>
      <w:r w:rsidRPr="00944CDC">
        <w:rPr>
          <w:rFonts w:ascii="Times New Roman" w:eastAsia="Times New Roman" w:hAnsi="Times New Roman" w:cs="Times New Roman"/>
          <w:sz w:val="24"/>
          <w:szCs w:val="24"/>
        </w:rPr>
        <w:t>) ou une présentation par affiche (</w:t>
      </w:r>
      <w:r>
        <w:rPr>
          <w:rFonts w:ascii="Times New Roman" w:eastAsia="Times New Roman" w:hAnsi="Times New Roman" w:cs="Times New Roman"/>
          <w:sz w:val="24"/>
          <w:szCs w:val="24"/>
        </w:rPr>
        <w:t xml:space="preserve">personnes </w:t>
      </w:r>
      <w:r w:rsidRPr="00944CDC">
        <w:rPr>
          <w:rFonts w:ascii="Times New Roman" w:eastAsia="Times New Roman" w:hAnsi="Times New Roman" w:cs="Times New Roman"/>
          <w:sz w:val="24"/>
          <w:szCs w:val="24"/>
        </w:rPr>
        <w:t>étudiant</w:t>
      </w:r>
      <w:r>
        <w:rPr>
          <w:rFonts w:ascii="Times New Roman" w:eastAsia="Times New Roman" w:hAnsi="Times New Roman" w:cs="Times New Roman"/>
          <w:sz w:val="24"/>
          <w:szCs w:val="24"/>
        </w:rPr>
        <w:t>e</w:t>
      </w:r>
      <w:r w:rsidRPr="00944CDC">
        <w:rPr>
          <w:rFonts w:ascii="Times New Roman" w:eastAsia="Times New Roman" w:hAnsi="Times New Roman" w:cs="Times New Roman"/>
          <w:sz w:val="24"/>
          <w:szCs w:val="24"/>
        </w:rPr>
        <w:t>s, stagiaires postdoctora</w:t>
      </w:r>
      <w:r>
        <w:rPr>
          <w:rFonts w:ascii="Times New Roman" w:eastAsia="Times New Roman" w:hAnsi="Times New Roman" w:cs="Times New Roman"/>
          <w:sz w:val="24"/>
          <w:szCs w:val="24"/>
        </w:rPr>
        <w:t>les</w:t>
      </w:r>
      <w:r w:rsidRPr="00944CDC">
        <w:rPr>
          <w:rFonts w:ascii="Times New Roman" w:eastAsia="Times New Roman" w:hAnsi="Times New Roman" w:cs="Times New Roman"/>
          <w:sz w:val="24"/>
          <w:szCs w:val="24"/>
        </w:rPr>
        <w:t xml:space="preserve"> et collaborat</w:t>
      </w:r>
      <w:r>
        <w:rPr>
          <w:rFonts w:ascii="Times New Roman" w:eastAsia="Times New Roman" w:hAnsi="Times New Roman" w:cs="Times New Roman"/>
          <w:sz w:val="24"/>
          <w:szCs w:val="24"/>
        </w:rPr>
        <w:t>rice</w:t>
      </w:r>
      <w:r w:rsidRPr="00944CDC">
        <w:rPr>
          <w:rFonts w:ascii="Times New Roman" w:eastAsia="Times New Roman" w:hAnsi="Times New Roman" w:cs="Times New Roman"/>
          <w:sz w:val="24"/>
          <w:szCs w:val="24"/>
        </w:rPr>
        <w:t>s à la</w:t>
      </w:r>
      <w:r>
        <w:rPr>
          <w:rFonts w:ascii="Times New Roman" w:eastAsia="Times New Roman" w:hAnsi="Times New Roman" w:cs="Times New Roman"/>
          <w:sz w:val="24"/>
          <w:szCs w:val="24"/>
        </w:rPr>
        <w:t xml:space="preserve"> </w:t>
      </w:r>
      <w:r w:rsidRPr="00944CDC">
        <w:rPr>
          <w:rFonts w:ascii="Times New Roman" w:eastAsia="Times New Roman" w:hAnsi="Times New Roman" w:cs="Times New Roman"/>
          <w:sz w:val="24"/>
          <w:szCs w:val="24"/>
        </w:rPr>
        <w:t xml:space="preserve">recherche </w:t>
      </w:r>
      <w:r>
        <w:rPr>
          <w:rFonts w:ascii="Times New Roman" w:eastAsia="Times New Roman" w:hAnsi="Times New Roman" w:cs="Times New Roman"/>
          <w:sz w:val="24"/>
          <w:szCs w:val="24"/>
        </w:rPr>
        <w:t>[</w:t>
      </w:r>
      <w:r w:rsidRPr="00944CDC">
        <w:rPr>
          <w:rFonts w:ascii="Times New Roman" w:eastAsia="Times New Roman" w:hAnsi="Times New Roman" w:cs="Times New Roman"/>
          <w:sz w:val="24"/>
          <w:szCs w:val="24"/>
        </w:rPr>
        <w:t>clinicien</w:t>
      </w:r>
      <w:r>
        <w:rPr>
          <w:rFonts w:ascii="Times New Roman" w:eastAsia="Times New Roman" w:hAnsi="Times New Roman" w:cs="Times New Roman"/>
          <w:sz w:val="24"/>
          <w:szCs w:val="24"/>
        </w:rPr>
        <w:t>(ne)</w:t>
      </w:r>
      <w:r w:rsidRPr="00944CDC">
        <w:rPr>
          <w:rFonts w:ascii="Times New Roman" w:eastAsia="Times New Roman" w:hAnsi="Times New Roman" w:cs="Times New Roman"/>
          <w:sz w:val="24"/>
          <w:szCs w:val="24"/>
        </w:rPr>
        <w:t>s, administrateur</w:t>
      </w: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w:t>
      </w:r>
      <w:r w:rsidRPr="00944CDC">
        <w:rPr>
          <w:rFonts w:ascii="Times New Roman" w:eastAsia="Times New Roman" w:hAnsi="Times New Roman" w:cs="Times New Roman"/>
          <w:sz w:val="24"/>
          <w:szCs w:val="24"/>
        </w:rPr>
        <w:t>s</w:t>
      </w:r>
      <w:proofErr w:type="gramEnd"/>
      <w:r w:rsidRPr="00944CDC">
        <w:rPr>
          <w:rFonts w:ascii="Times New Roman" w:eastAsia="Times New Roman" w:hAnsi="Times New Roman" w:cs="Times New Roman"/>
          <w:sz w:val="24"/>
          <w:szCs w:val="24"/>
        </w:rPr>
        <w:t>, professionnel</w:t>
      </w:r>
      <w:r>
        <w:rPr>
          <w:rFonts w:ascii="Times New Roman" w:eastAsia="Times New Roman" w:hAnsi="Times New Roman" w:cs="Times New Roman"/>
          <w:sz w:val="24"/>
          <w:szCs w:val="24"/>
        </w:rPr>
        <w:t>(le)</w:t>
      </w:r>
      <w:r w:rsidRPr="00944CDC">
        <w:rPr>
          <w:rFonts w:ascii="Times New Roman" w:eastAsia="Times New Roman" w:hAnsi="Times New Roman" w:cs="Times New Roman"/>
          <w:sz w:val="24"/>
          <w:szCs w:val="24"/>
        </w:rPr>
        <w:t>s de recherche, autres</w:t>
      </w:r>
      <w:r>
        <w:rPr>
          <w:rFonts w:ascii="Times New Roman" w:eastAsia="Times New Roman" w:hAnsi="Times New Roman" w:cs="Times New Roman"/>
          <w:sz w:val="24"/>
          <w:szCs w:val="24"/>
        </w:rPr>
        <w:t>])</w:t>
      </w:r>
      <w:r w:rsidRPr="00944CDC">
        <w:rPr>
          <w:rFonts w:ascii="Times New Roman" w:eastAsia="Times New Roman" w:hAnsi="Times New Roman" w:cs="Times New Roman"/>
          <w:sz w:val="24"/>
          <w:szCs w:val="24"/>
        </w:rPr>
        <w:t>. Notez que cet abrégé sera publié tel</w:t>
      </w:r>
      <w:r>
        <w:rPr>
          <w:rFonts w:ascii="Times New Roman" w:eastAsia="Times New Roman" w:hAnsi="Times New Roman" w:cs="Times New Roman"/>
          <w:sz w:val="24"/>
          <w:szCs w:val="24"/>
        </w:rPr>
        <w:t xml:space="preserve"> </w:t>
      </w:r>
      <w:r w:rsidRPr="00944CDC">
        <w:rPr>
          <w:rFonts w:ascii="Times New Roman" w:eastAsia="Times New Roman" w:hAnsi="Times New Roman" w:cs="Times New Roman"/>
          <w:sz w:val="24"/>
          <w:szCs w:val="24"/>
        </w:rPr>
        <w:t xml:space="preserve">que soumis et qu’un seul abrégé à titre </w:t>
      </w:r>
      <w:r w:rsidRPr="0025097E">
        <w:rPr>
          <w:rFonts w:ascii="Times New Roman" w:eastAsia="Times New Roman" w:hAnsi="Times New Roman" w:cs="Times New Roman"/>
          <w:sz w:val="24"/>
          <w:szCs w:val="24"/>
        </w:rPr>
        <w:t>de personne autrice principale</w:t>
      </w:r>
      <w:r w:rsidRPr="002F5583">
        <w:rPr>
          <w:rFonts w:ascii="Times New Roman" w:eastAsia="Times New Roman" w:hAnsi="Times New Roman" w:cs="Times New Roman"/>
          <w:sz w:val="24"/>
          <w:szCs w:val="24"/>
        </w:rPr>
        <w:t xml:space="preserve"> peut être soumis. Un comité scientifique sélectionnera les abrégés et une confirmation d’acceptation de l’abrégé sera envoyée par courriel </w:t>
      </w:r>
      <w:r w:rsidRPr="0025097E">
        <w:rPr>
          <w:rFonts w:ascii="Times New Roman" w:eastAsia="Times New Roman" w:hAnsi="Times New Roman" w:cs="Times New Roman"/>
          <w:sz w:val="24"/>
          <w:szCs w:val="24"/>
        </w:rPr>
        <w:t>à la personne autrice principale</w:t>
      </w:r>
      <w:r w:rsidRPr="002F5583">
        <w:rPr>
          <w:rFonts w:ascii="Times New Roman" w:eastAsia="Times New Roman" w:hAnsi="Times New Roman" w:cs="Times New Roman"/>
          <w:sz w:val="24"/>
          <w:szCs w:val="24"/>
        </w:rPr>
        <w:t xml:space="preserve"> quelques semaines après la date limite de soumission</w:t>
      </w:r>
      <w:r>
        <w:rPr>
          <w:rFonts w:ascii="Times New Roman" w:eastAsia="Times New Roman" w:hAnsi="Times New Roman" w:cs="Times New Roman"/>
          <w:sz w:val="24"/>
          <w:szCs w:val="24"/>
        </w:rPr>
        <w:t xml:space="preserve">, </w:t>
      </w:r>
      <w:r w:rsidRPr="0025097E">
        <w:rPr>
          <w:rFonts w:ascii="Times New Roman" w:eastAsia="Times New Roman" w:hAnsi="Times New Roman" w:cs="Times New Roman"/>
          <w:sz w:val="24"/>
          <w:szCs w:val="24"/>
        </w:rPr>
        <w:t>via la plateforme de soumission (</w:t>
      </w:r>
      <w:proofErr w:type="spellStart"/>
      <w:r w:rsidRPr="0025097E">
        <w:rPr>
          <w:rFonts w:ascii="Times New Roman" w:eastAsia="Times New Roman" w:hAnsi="Times New Roman" w:cs="Times New Roman"/>
          <w:sz w:val="24"/>
          <w:szCs w:val="24"/>
        </w:rPr>
        <w:t>Fourwaves</w:t>
      </w:r>
      <w:proofErr w:type="spellEnd"/>
      <w:r w:rsidRPr="0025097E">
        <w:rPr>
          <w:rFonts w:ascii="Times New Roman" w:eastAsia="Times New Roman" w:hAnsi="Times New Roman" w:cs="Times New Roman"/>
          <w:sz w:val="24"/>
          <w:szCs w:val="24"/>
        </w:rPr>
        <w:t>)</w:t>
      </w:r>
      <w:r w:rsidRPr="002F5583">
        <w:rPr>
          <w:rFonts w:ascii="Times New Roman" w:eastAsia="Times New Roman" w:hAnsi="Times New Roman" w:cs="Times New Roman"/>
          <w:sz w:val="24"/>
          <w:szCs w:val="24"/>
        </w:rPr>
        <w:t xml:space="preserve">. Vous avez </w:t>
      </w:r>
      <w:r w:rsidRPr="00647211">
        <w:rPr>
          <w:rFonts w:ascii="Times New Roman" w:eastAsia="Times New Roman" w:hAnsi="Times New Roman" w:cs="Times New Roman"/>
          <w:sz w:val="24"/>
          <w:szCs w:val="24"/>
        </w:rPr>
        <w:t xml:space="preserve">jusqu’au </w:t>
      </w:r>
      <w:r w:rsidR="00030FFD" w:rsidRPr="00647211">
        <w:rPr>
          <w:rFonts w:ascii="Times New Roman" w:eastAsia="Times New Roman" w:hAnsi="Times New Roman" w:cs="Times New Roman"/>
          <w:b/>
          <w:bCs/>
          <w:sz w:val="24"/>
          <w:szCs w:val="24"/>
        </w:rPr>
        <w:t xml:space="preserve">19 février </w:t>
      </w:r>
      <w:r w:rsidRPr="00647211">
        <w:rPr>
          <w:rFonts w:ascii="Times New Roman" w:eastAsia="Times New Roman" w:hAnsi="Times New Roman" w:cs="Times New Roman"/>
          <w:b/>
          <w:bCs/>
          <w:sz w:val="24"/>
          <w:szCs w:val="24"/>
        </w:rPr>
        <w:t>2024 à 23 h 30</w:t>
      </w:r>
      <w:r w:rsidRPr="002F5583">
        <w:rPr>
          <w:rFonts w:ascii="Times New Roman" w:eastAsia="Times New Roman" w:hAnsi="Times New Roman" w:cs="Times New Roman"/>
          <w:sz w:val="24"/>
          <w:szCs w:val="24"/>
        </w:rPr>
        <w:t xml:space="preserve"> pour remplir le formulaire d’abrégé et le soumettre </w:t>
      </w:r>
      <w:hyperlink r:id="rId9" w:history="1">
        <w:r w:rsidRPr="00E26960">
          <w:rPr>
            <w:rStyle w:val="Hyperlink"/>
            <w:rFonts w:ascii="Times New Roman" w:eastAsia="Times New Roman" w:hAnsi="Times New Roman" w:cs="Times New Roman"/>
            <w:sz w:val="24"/>
            <w:szCs w:val="24"/>
          </w:rPr>
          <w:t>sur le site du co</w:t>
        </w:r>
        <w:r w:rsidRPr="00E26960">
          <w:rPr>
            <w:rStyle w:val="Hyperlink"/>
            <w:rFonts w:ascii="Times New Roman" w:eastAsia="Times New Roman" w:hAnsi="Times New Roman" w:cs="Times New Roman"/>
            <w:sz w:val="24"/>
            <w:szCs w:val="24"/>
          </w:rPr>
          <w:t>n</w:t>
        </w:r>
        <w:r w:rsidRPr="00E26960">
          <w:rPr>
            <w:rStyle w:val="Hyperlink"/>
            <w:rFonts w:ascii="Times New Roman" w:eastAsia="Times New Roman" w:hAnsi="Times New Roman" w:cs="Times New Roman"/>
            <w:sz w:val="24"/>
            <w:szCs w:val="24"/>
          </w:rPr>
          <w:t>g</w:t>
        </w:r>
        <w:r w:rsidRPr="00E26960">
          <w:rPr>
            <w:rStyle w:val="Hyperlink"/>
            <w:rFonts w:ascii="Times New Roman" w:eastAsia="Times New Roman" w:hAnsi="Times New Roman" w:cs="Times New Roman"/>
            <w:sz w:val="24"/>
            <w:szCs w:val="24"/>
          </w:rPr>
          <w:t>rès</w:t>
        </w:r>
      </w:hyperlink>
      <w:r w:rsidRPr="002F5583">
        <w:rPr>
          <w:rFonts w:ascii="Times New Roman" w:eastAsia="Times New Roman" w:hAnsi="Times New Roman" w:cs="Times New Roman"/>
          <w:sz w:val="24"/>
          <w:szCs w:val="24"/>
        </w:rPr>
        <w:t xml:space="preserve"> (page « Soumission »).</w:t>
      </w:r>
      <w:r w:rsidR="00030FFD">
        <w:rPr>
          <w:rFonts w:ascii="Times New Roman" w:eastAsia="Times New Roman" w:hAnsi="Times New Roman" w:cs="Times New Roman"/>
          <w:sz w:val="24"/>
          <w:szCs w:val="24"/>
        </w:rPr>
        <w:t xml:space="preserve"> </w:t>
      </w:r>
      <w:r w:rsidR="00030FFD" w:rsidRPr="0081451C">
        <w:rPr>
          <w:rFonts w:ascii="Times New Roman" w:eastAsia="Times New Roman" w:hAnsi="Times New Roman" w:cs="Times New Roman"/>
          <w:sz w:val="24"/>
          <w:szCs w:val="24"/>
        </w:rPr>
        <w:t xml:space="preserve">Les règlements relatifs à la présentation </w:t>
      </w:r>
      <w:r w:rsidR="00030FFD">
        <w:rPr>
          <w:rFonts w:ascii="Times New Roman" w:eastAsia="Times New Roman" w:hAnsi="Times New Roman" w:cs="Times New Roman"/>
          <w:sz w:val="24"/>
          <w:szCs w:val="24"/>
        </w:rPr>
        <w:t>des abrégés</w:t>
      </w:r>
      <w:r w:rsidR="00030FFD" w:rsidRPr="0081451C">
        <w:rPr>
          <w:rFonts w:ascii="Times New Roman" w:eastAsia="Times New Roman" w:hAnsi="Times New Roman" w:cs="Times New Roman"/>
          <w:sz w:val="24"/>
          <w:szCs w:val="24"/>
        </w:rPr>
        <w:t xml:space="preserve"> sont les suivants, basés sur ceux de l’ACFAS : une proposition de communication doit énoncer une problématique, décrire la méthodologie suivie et présenter des résultats qui contribuent </w:t>
      </w:r>
      <w:r w:rsidR="00030FFD">
        <w:rPr>
          <w:rFonts w:ascii="Times New Roman" w:eastAsia="Times New Roman" w:hAnsi="Times New Roman" w:cs="Times New Roman"/>
          <w:sz w:val="24"/>
          <w:szCs w:val="24"/>
        </w:rPr>
        <w:t>à l’avancement des connaissances</w:t>
      </w:r>
      <w:r w:rsidR="00030FFD" w:rsidRPr="0081451C">
        <w:rPr>
          <w:rFonts w:ascii="Times New Roman" w:eastAsia="Times New Roman" w:hAnsi="Times New Roman" w:cs="Times New Roman"/>
          <w:sz w:val="24"/>
          <w:szCs w:val="24"/>
        </w:rPr>
        <w:t xml:space="preserve">. </w:t>
      </w:r>
      <w:r w:rsidR="00030FFD" w:rsidRPr="0081451C">
        <w:rPr>
          <w:rFonts w:ascii="Times New Roman" w:eastAsia="Times New Roman" w:hAnsi="Times New Roman" w:cs="Times New Roman"/>
          <w:bCs/>
          <w:sz w:val="24"/>
          <w:szCs w:val="24"/>
        </w:rPr>
        <w:t xml:space="preserve">Les </w:t>
      </w:r>
      <w:r w:rsidR="00030FFD">
        <w:rPr>
          <w:rFonts w:ascii="Times New Roman" w:eastAsia="Times New Roman" w:hAnsi="Times New Roman" w:cs="Times New Roman"/>
          <w:bCs/>
          <w:sz w:val="24"/>
          <w:szCs w:val="24"/>
        </w:rPr>
        <w:t xml:space="preserve">abrégés </w:t>
      </w:r>
      <w:r w:rsidR="00030FFD" w:rsidRPr="0081451C">
        <w:rPr>
          <w:rFonts w:ascii="Times New Roman" w:eastAsia="Times New Roman" w:hAnsi="Times New Roman" w:cs="Times New Roman"/>
          <w:bCs/>
          <w:sz w:val="24"/>
          <w:szCs w:val="24"/>
        </w:rPr>
        <w:t xml:space="preserve">peuvent être </w:t>
      </w:r>
      <w:r w:rsidR="00030FFD">
        <w:rPr>
          <w:rFonts w:ascii="Times New Roman" w:eastAsia="Times New Roman" w:hAnsi="Times New Roman" w:cs="Times New Roman"/>
          <w:bCs/>
          <w:sz w:val="24"/>
          <w:szCs w:val="24"/>
        </w:rPr>
        <w:t>rédigés</w:t>
      </w:r>
      <w:r w:rsidR="00030FFD" w:rsidRPr="0081451C">
        <w:rPr>
          <w:rFonts w:ascii="Times New Roman" w:eastAsia="Times New Roman" w:hAnsi="Times New Roman" w:cs="Times New Roman"/>
          <w:bCs/>
          <w:sz w:val="24"/>
          <w:szCs w:val="24"/>
        </w:rPr>
        <w:t xml:space="preserve"> en français ou en anglais.</w:t>
      </w:r>
    </w:p>
    <w:p w14:paraId="1866090B" w14:textId="74F9457B" w:rsidR="007E546E" w:rsidRDefault="007E546E" w:rsidP="007E546E">
      <w:pPr>
        <w:jc w:val="both"/>
        <w:rPr>
          <w:rFonts w:ascii="Times New Roman" w:eastAsia="Times New Roman" w:hAnsi="Times New Roman" w:cs="Times New Roman"/>
          <w:bCs/>
          <w:sz w:val="24"/>
          <w:szCs w:val="24"/>
        </w:rPr>
      </w:pPr>
      <w:r w:rsidRPr="002F5583">
        <w:rPr>
          <w:rFonts w:ascii="Times New Roman" w:eastAsia="Times New Roman" w:hAnsi="Times New Roman" w:cs="Times New Roman"/>
          <w:sz w:val="24"/>
          <w:szCs w:val="24"/>
        </w:rPr>
        <w:t xml:space="preserve">Parmi les abrégés acceptés </w:t>
      </w:r>
      <w:r w:rsidRPr="00647211">
        <w:rPr>
          <w:rFonts w:ascii="Times New Roman" w:eastAsia="Times New Roman" w:hAnsi="Times New Roman" w:cs="Times New Roman"/>
          <w:sz w:val="24"/>
          <w:szCs w:val="24"/>
          <w:u w:val="single"/>
        </w:rPr>
        <w:t>pour une présentation par affiche</w:t>
      </w:r>
      <w:r w:rsidRPr="002F5583">
        <w:rPr>
          <w:rFonts w:ascii="Times New Roman" w:eastAsia="Times New Roman" w:hAnsi="Times New Roman" w:cs="Times New Roman"/>
          <w:sz w:val="24"/>
          <w:szCs w:val="24"/>
        </w:rPr>
        <w:t xml:space="preserve">, </w:t>
      </w:r>
      <w:r w:rsidRPr="002F5583">
        <w:rPr>
          <w:rFonts w:ascii="Times New Roman" w:eastAsia="Times New Roman" w:hAnsi="Times New Roman" w:cs="Times New Roman"/>
          <w:b/>
          <w:sz w:val="24"/>
          <w:szCs w:val="24"/>
        </w:rPr>
        <w:t>certains seront sélectionnés</w:t>
      </w:r>
      <w:r w:rsidRPr="002F5583">
        <w:rPr>
          <w:rFonts w:ascii="Times New Roman" w:eastAsia="Times New Roman" w:hAnsi="Times New Roman" w:cs="Times New Roman"/>
          <w:sz w:val="24"/>
          <w:szCs w:val="24"/>
        </w:rPr>
        <w:t xml:space="preserve"> pour participer au concours par affiche et un prix sera remis pour chacune des cinq (5) catégories suivantes : </w:t>
      </w:r>
      <w:r w:rsidR="005775D7" w:rsidRPr="0025097E">
        <w:rPr>
          <w:rFonts w:ascii="Times New Roman" w:eastAsia="Times New Roman" w:hAnsi="Times New Roman" w:cs="Times New Roman"/>
          <w:sz w:val="24"/>
          <w:szCs w:val="24"/>
        </w:rPr>
        <w:t>collaborateur(-</w:t>
      </w:r>
      <w:proofErr w:type="spellStart"/>
      <w:proofErr w:type="gramStart"/>
      <w:r w:rsidR="005775D7" w:rsidRPr="0025097E">
        <w:rPr>
          <w:rFonts w:ascii="Times New Roman" w:eastAsia="Times New Roman" w:hAnsi="Times New Roman" w:cs="Times New Roman"/>
          <w:sz w:val="24"/>
          <w:szCs w:val="24"/>
        </w:rPr>
        <w:t>trice</w:t>
      </w:r>
      <w:proofErr w:type="spellEnd"/>
      <w:r w:rsidR="005775D7" w:rsidRPr="0025097E">
        <w:rPr>
          <w:rFonts w:ascii="Times New Roman" w:eastAsia="Times New Roman" w:hAnsi="Times New Roman" w:cs="Times New Roman"/>
          <w:sz w:val="24"/>
          <w:szCs w:val="24"/>
        </w:rPr>
        <w:t>)s</w:t>
      </w:r>
      <w:proofErr w:type="gramEnd"/>
      <w:r w:rsidR="005775D7" w:rsidRPr="0025097E">
        <w:rPr>
          <w:rFonts w:ascii="Times New Roman" w:eastAsia="Times New Roman" w:hAnsi="Times New Roman" w:cs="Times New Roman"/>
          <w:sz w:val="24"/>
          <w:szCs w:val="24"/>
        </w:rPr>
        <w:t>, étudiant(e)s à la maîtrise de recherche, étudiant(e)s au doctorat, stagiaires postdoctoraux(-</w:t>
      </w:r>
      <w:proofErr w:type="spellStart"/>
      <w:r w:rsidR="005775D7" w:rsidRPr="0025097E">
        <w:rPr>
          <w:rFonts w:ascii="Times New Roman" w:eastAsia="Times New Roman" w:hAnsi="Times New Roman" w:cs="Times New Roman"/>
          <w:sz w:val="24"/>
          <w:szCs w:val="24"/>
        </w:rPr>
        <w:t>rales</w:t>
      </w:r>
      <w:proofErr w:type="spellEnd"/>
      <w:r w:rsidR="005775D7" w:rsidRPr="0025097E">
        <w:rPr>
          <w:rFonts w:ascii="Times New Roman" w:eastAsia="Times New Roman" w:hAnsi="Times New Roman" w:cs="Times New Roman"/>
          <w:sz w:val="24"/>
          <w:szCs w:val="24"/>
        </w:rPr>
        <w:t xml:space="preserve">) et étudiant(e)s </w:t>
      </w:r>
      <w:r w:rsidR="005775D7">
        <w:rPr>
          <w:rFonts w:ascii="Times New Roman" w:eastAsia="Times New Roman" w:hAnsi="Times New Roman" w:cs="Times New Roman"/>
          <w:sz w:val="24"/>
          <w:szCs w:val="24"/>
        </w:rPr>
        <w:t xml:space="preserve">au baccalauréat </w:t>
      </w:r>
      <w:r w:rsidR="00030FFD">
        <w:rPr>
          <w:rFonts w:ascii="Times New Roman" w:eastAsia="Times New Roman" w:hAnsi="Times New Roman" w:cs="Times New Roman"/>
          <w:sz w:val="24"/>
          <w:szCs w:val="24"/>
        </w:rPr>
        <w:t xml:space="preserve">ou </w:t>
      </w:r>
      <w:r w:rsidR="005775D7" w:rsidRPr="0025097E">
        <w:rPr>
          <w:rFonts w:ascii="Times New Roman" w:eastAsia="Times New Roman" w:hAnsi="Times New Roman" w:cs="Times New Roman"/>
          <w:sz w:val="24"/>
          <w:szCs w:val="24"/>
        </w:rPr>
        <w:t>à la maîtrise professionnelle</w:t>
      </w:r>
      <w:r w:rsidRPr="0081451C">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Ainsi</w:t>
      </w:r>
      <w:r w:rsidRPr="00015DB8">
        <w:rPr>
          <w:rFonts w:ascii="Times New Roman" w:eastAsia="Times New Roman" w:hAnsi="Times New Roman" w:cs="Times New Roman"/>
          <w:bCs/>
          <w:sz w:val="24"/>
          <w:szCs w:val="24"/>
        </w:rPr>
        <w:t xml:space="preserve">, </w:t>
      </w:r>
      <w:r w:rsidRPr="00015DB8">
        <w:rPr>
          <w:rFonts w:ascii="Times New Roman" w:eastAsia="Times New Roman" w:hAnsi="Times New Roman" w:cs="Times New Roman"/>
          <w:sz w:val="24"/>
          <w:szCs w:val="24"/>
        </w:rPr>
        <w:t xml:space="preserve">veuillez noter que </w:t>
      </w:r>
      <w:r w:rsidRPr="00015DB8">
        <w:rPr>
          <w:rFonts w:ascii="Times New Roman" w:eastAsia="Times New Roman" w:hAnsi="Times New Roman" w:cs="Times New Roman"/>
          <w:b/>
          <w:sz w:val="24"/>
          <w:szCs w:val="24"/>
        </w:rPr>
        <w:t xml:space="preserve">pour être </w:t>
      </w:r>
      <w:r w:rsidR="00030FFD">
        <w:rPr>
          <w:rFonts w:ascii="Times New Roman" w:eastAsia="Times New Roman" w:hAnsi="Times New Roman" w:cs="Times New Roman"/>
          <w:b/>
          <w:sz w:val="24"/>
          <w:szCs w:val="24"/>
        </w:rPr>
        <w:t>admissible</w:t>
      </w:r>
      <w:r w:rsidR="00030FFD" w:rsidRPr="00015DB8">
        <w:rPr>
          <w:rFonts w:ascii="Times New Roman" w:eastAsia="Times New Roman" w:hAnsi="Times New Roman" w:cs="Times New Roman"/>
          <w:b/>
          <w:sz w:val="24"/>
          <w:szCs w:val="24"/>
        </w:rPr>
        <w:t xml:space="preserve"> </w:t>
      </w:r>
      <w:r w:rsidRPr="00015DB8">
        <w:rPr>
          <w:rFonts w:ascii="Times New Roman" w:eastAsia="Times New Roman" w:hAnsi="Times New Roman" w:cs="Times New Roman"/>
          <w:b/>
          <w:sz w:val="24"/>
          <w:szCs w:val="24"/>
        </w:rPr>
        <w:t xml:space="preserve">à la sélection pour </w:t>
      </w:r>
      <w:r w:rsidRPr="00015DB8">
        <w:rPr>
          <w:rFonts w:ascii="Times New Roman" w:eastAsia="Times New Roman" w:hAnsi="Times New Roman" w:cs="Times New Roman"/>
          <w:b/>
          <w:sz w:val="24"/>
          <w:szCs w:val="24"/>
        </w:rPr>
        <w:lastRenderedPageBreak/>
        <w:t>le concours</w:t>
      </w:r>
      <w:r w:rsidRPr="00015DB8">
        <w:rPr>
          <w:rFonts w:ascii="Times New Roman" w:eastAsia="Times New Roman" w:hAnsi="Times New Roman" w:cs="Times New Roman"/>
          <w:sz w:val="24"/>
          <w:szCs w:val="24"/>
        </w:rPr>
        <w:t xml:space="preserve">, </w:t>
      </w:r>
      <w:r w:rsidR="005775D7" w:rsidRPr="00015DB8">
        <w:rPr>
          <w:rFonts w:ascii="Times New Roman" w:eastAsia="Times New Roman" w:hAnsi="Times New Roman" w:cs="Times New Roman"/>
          <w:sz w:val="24"/>
          <w:szCs w:val="24"/>
        </w:rPr>
        <w:t>l</w:t>
      </w:r>
      <w:r w:rsidR="005775D7">
        <w:rPr>
          <w:rFonts w:ascii="Times New Roman" w:eastAsia="Times New Roman" w:hAnsi="Times New Roman" w:cs="Times New Roman"/>
          <w:sz w:val="24"/>
          <w:szCs w:val="24"/>
        </w:rPr>
        <w:t>a personne</w:t>
      </w:r>
      <w:r w:rsidR="005775D7" w:rsidRPr="00015DB8">
        <w:rPr>
          <w:rFonts w:ascii="Times New Roman" w:eastAsia="Times New Roman" w:hAnsi="Times New Roman" w:cs="Times New Roman"/>
          <w:sz w:val="24"/>
          <w:szCs w:val="24"/>
        </w:rPr>
        <w:t xml:space="preserve"> premi</w:t>
      </w:r>
      <w:r w:rsidR="005775D7">
        <w:rPr>
          <w:rFonts w:ascii="Times New Roman" w:eastAsia="Times New Roman" w:hAnsi="Times New Roman" w:cs="Times New Roman"/>
          <w:sz w:val="24"/>
          <w:szCs w:val="24"/>
        </w:rPr>
        <w:t>ère</w:t>
      </w:r>
      <w:r w:rsidR="005775D7" w:rsidRPr="00015DB8">
        <w:rPr>
          <w:rFonts w:ascii="Times New Roman" w:eastAsia="Times New Roman" w:hAnsi="Times New Roman" w:cs="Times New Roman"/>
          <w:sz w:val="24"/>
          <w:szCs w:val="24"/>
        </w:rPr>
        <w:t xml:space="preserve"> aut</w:t>
      </w:r>
      <w:r w:rsidR="005775D7">
        <w:rPr>
          <w:rFonts w:ascii="Times New Roman" w:eastAsia="Times New Roman" w:hAnsi="Times New Roman" w:cs="Times New Roman"/>
          <w:sz w:val="24"/>
          <w:szCs w:val="24"/>
        </w:rPr>
        <w:t>rice</w:t>
      </w:r>
      <w:r w:rsidR="005775D7" w:rsidRPr="00015DB8">
        <w:rPr>
          <w:rFonts w:ascii="Times New Roman" w:eastAsia="Times New Roman" w:hAnsi="Times New Roman" w:cs="Times New Roman"/>
          <w:sz w:val="24"/>
          <w:szCs w:val="24"/>
        </w:rPr>
        <w:t xml:space="preserve"> </w:t>
      </w:r>
      <w:r w:rsidRPr="00015DB8">
        <w:rPr>
          <w:rFonts w:ascii="Times New Roman" w:eastAsia="Times New Roman" w:hAnsi="Times New Roman" w:cs="Times New Roman"/>
          <w:sz w:val="24"/>
          <w:szCs w:val="24"/>
        </w:rPr>
        <w:t xml:space="preserve">de l’abrégé doit être membre d’une des organisations responsables de l’organisation </w:t>
      </w:r>
      <w:r>
        <w:rPr>
          <w:rFonts w:ascii="Times New Roman" w:eastAsia="Times New Roman" w:hAnsi="Times New Roman" w:cs="Times New Roman"/>
          <w:sz w:val="24"/>
          <w:szCs w:val="24"/>
        </w:rPr>
        <w:t>du congrès</w:t>
      </w:r>
      <w:r w:rsidRPr="00015DB8">
        <w:rPr>
          <w:rFonts w:ascii="Times New Roman" w:eastAsia="Times New Roman" w:hAnsi="Times New Roman" w:cs="Times New Roman"/>
          <w:sz w:val="24"/>
          <w:szCs w:val="24"/>
        </w:rPr>
        <w:t xml:space="preserve"> </w:t>
      </w:r>
      <w:r w:rsidRPr="00E26960">
        <w:rPr>
          <w:rFonts w:ascii="Times New Roman" w:eastAsia="Times New Roman" w:hAnsi="Times New Roman" w:cs="Times New Roman"/>
          <w:sz w:val="24"/>
          <w:szCs w:val="24"/>
        </w:rPr>
        <w:t xml:space="preserve">(REPAR, INTER, CRIR, </w:t>
      </w:r>
      <w:proofErr w:type="spellStart"/>
      <w:r w:rsidRPr="00E26960">
        <w:rPr>
          <w:rFonts w:ascii="Times New Roman" w:eastAsia="Times New Roman" w:hAnsi="Times New Roman" w:cs="Times New Roman"/>
          <w:sz w:val="24"/>
          <w:szCs w:val="24"/>
        </w:rPr>
        <w:t>Cirris</w:t>
      </w:r>
      <w:proofErr w:type="spellEnd"/>
      <w:r w:rsidRPr="00E26960">
        <w:rPr>
          <w:rFonts w:ascii="Times New Roman" w:eastAsia="Times New Roman" w:hAnsi="Times New Roman" w:cs="Times New Roman"/>
          <w:sz w:val="24"/>
          <w:szCs w:val="24"/>
        </w:rPr>
        <w:t xml:space="preserve">, CRIUGM, </w:t>
      </w:r>
      <w:proofErr w:type="spellStart"/>
      <w:r w:rsidRPr="00E26960">
        <w:rPr>
          <w:rFonts w:ascii="Times New Roman" w:eastAsia="Times New Roman" w:hAnsi="Times New Roman" w:cs="Times New Roman"/>
          <w:sz w:val="24"/>
          <w:szCs w:val="24"/>
        </w:rPr>
        <w:t>CRdV</w:t>
      </w:r>
      <w:proofErr w:type="spellEnd"/>
      <w:r w:rsidRPr="00E26960">
        <w:rPr>
          <w:rFonts w:ascii="Times New Roman" w:eastAsia="Times New Roman" w:hAnsi="Times New Roman" w:cs="Times New Roman"/>
          <w:sz w:val="24"/>
          <w:szCs w:val="24"/>
        </w:rPr>
        <w:t>, CR CHU Sainte-Justine, IRSST</w:t>
      </w:r>
      <w:r w:rsidRPr="00E26960">
        <w:rPr>
          <w:rStyle w:val="FootnoteReference"/>
          <w:rFonts w:ascii="Times New Roman" w:eastAsia="Times New Roman" w:hAnsi="Times New Roman" w:cs="Times New Roman"/>
          <w:sz w:val="24"/>
          <w:szCs w:val="24"/>
        </w:rPr>
        <w:footnoteReference w:id="1"/>
      </w:r>
      <w:r w:rsidRPr="00E26960">
        <w:rPr>
          <w:rFonts w:ascii="Times New Roman" w:eastAsia="Times New Roman" w:hAnsi="Times New Roman" w:cs="Times New Roman"/>
          <w:sz w:val="24"/>
          <w:szCs w:val="24"/>
        </w:rPr>
        <w:t xml:space="preserve">, </w:t>
      </w:r>
      <w:r w:rsidR="00030FFD" w:rsidRPr="00E26960">
        <w:rPr>
          <w:rFonts w:ascii="Times New Roman" w:eastAsia="Times New Roman" w:hAnsi="Times New Roman" w:cs="Times New Roman"/>
          <w:sz w:val="24"/>
          <w:szCs w:val="24"/>
        </w:rPr>
        <w:t>RQRV</w:t>
      </w:r>
      <w:r w:rsidR="00CB636B" w:rsidRPr="00E26960">
        <w:rPr>
          <w:rFonts w:ascii="Times New Roman" w:eastAsia="Times New Roman" w:hAnsi="Times New Roman" w:cs="Times New Roman"/>
          <w:sz w:val="24"/>
          <w:szCs w:val="24"/>
        </w:rPr>
        <w:t>,</w:t>
      </w:r>
      <w:r w:rsidR="00030FFD" w:rsidRPr="00E26960">
        <w:rPr>
          <w:rFonts w:ascii="Times New Roman" w:eastAsia="Times New Roman" w:hAnsi="Times New Roman" w:cs="Times New Roman"/>
          <w:sz w:val="24"/>
          <w:szCs w:val="24"/>
        </w:rPr>
        <w:t xml:space="preserve"> </w:t>
      </w:r>
      <w:r w:rsidRPr="00E26960">
        <w:rPr>
          <w:rFonts w:ascii="Times New Roman" w:eastAsia="Times New Roman" w:hAnsi="Times New Roman" w:cs="Times New Roman"/>
          <w:sz w:val="24"/>
          <w:szCs w:val="24"/>
        </w:rPr>
        <w:t xml:space="preserve">RQRD et </w:t>
      </w:r>
      <w:r w:rsidR="00030FFD" w:rsidRPr="00E26960">
        <w:rPr>
          <w:rFonts w:ascii="Times New Roman" w:eastAsia="Times New Roman" w:hAnsi="Times New Roman" w:cs="Times New Roman"/>
          <w:sz w:val="24"/>
          <w:szCs w:val="24"/>
        </w:rPr>
        <w:t xml:space="preserve">réseau </w:t>
      </w:r>
      <w:r w:rsidRPr="00E26960">
        <w:rPr>
          <w:rFonts w:ascii="Times New Roman" w:eastAsia="Times New Roman" w:hAnsi="Times New Roman" w:cs="Times New Roman"/>
          <w:sz w:val="24"/>
          <w:szCs w:val="24"/>
        </w:rPr>
        <w:t>MSK) et doit</w:t>
      </w:r>
      <w:r w:rsidRPr="00015DB8">
        <w:rPr>
          <w:rFonts w:ascii="Times New Roman" w:eastAsia="Times New Roman" w:hAnsi="Times New Roman" w:cs="Times New Roman"/>
          <w:sz w:val="24"/>
          <w:szCs w:val="24"/>
        </w:rPr>
        <w:t xml:space="preserve"> être</w:t>
      </w:r>
      <w:r>
        <w:rPr>
          <w:rFonts w:ascii="Times New Roman" w:eastAsia="Times New Roman" w:hAnsi="Times New Roman" w:cs="Times New Roman"/>
          <w:sz w:val="24"/>
          <w:szCs w:val="24"/>
        </w:rPr>
        <w:t xml:space="preserve"> </w:t>
      </w:r>
      <w:r w:rsidR="005775D7">
        <w:rPr>
          <w:rFonts w:ascii="Times New Roman" w:eastAsia="Times New Roman" w:hAnsi="Times New Roman" w:cs="Times New Roman"/>
          <w:sz w:val="24"/>
          <w:szCs w:val="24"/>
        </w:rPr>
        <w:t xml:space="preserve">la personne qui </w:t>
      </w:r>
      <w:r w:rsidR="005775D7" w:rsidRPr="002A1D1C">
        <w:rPr>
          <w:rFonts w:ascii="Times New Roman" w:eastAsia="Times New Roman" w:hAnsi="Times New Roman" w:cs="Times New Roman"/>
          <w:sz w:val="24"/>
          <w:szCs w:val="24"/>
        </w:rPr>
        <w:t>présent</w:t>
      </w:r>
      <w:r w:rsidR="005775D7">
        <w:rPr>
          <w:rFonts w:ascii="Times New Roman" w:eastAsia="Times New Roman" w:hAnsi="Times New Roman" w:cs="Times New Roman"/>
          <w:sz w:val="24"/>
          <w:szCs w:val="24"/>
        </w:rPr>
        <w:t xml:space="preserve">e </w:t>
      </w:r>
      <w:r w:rsidR="005775D7" w:rsidRPr="002A1D1C">
        <w:rPr>
          <w:rFonts w:ascii="Times New Roman" w:eastAsia="Times New Roman" w:hAnsi="Times New Roman" w:cs="Times New Roman"/>
          <w:sz w:val="24"/>
          <w:szCs w:val="24"/>
        </w:rPr>
        <w:t>l’affiche</w:t>
      </w:r>
      <w:r w:rsidRPr="002A1D1C">
        <w:rPr>
          <w:rFonts w:ascii="Times New Roman" w:eastAsia="Times New Roman" w:hAnsi="Times New Roman" w:cs="Times New Roman"/>
          <w:sz w:val="24"/>
          <w:szCs w:val="24"/>
        </w:rPr>
        <w:t>.</w:t>
      </w:r>
      <w:r w:rsidRPr="002A1D1C">
        <w:rPr>
          <w:rFonts w:ascii="Times New Roman" w:eastAsia="Times New Roman" w:hAnsi="Times New Roman" w:cs="Times New Roman"/>
          <w:bCs/>
          <w:sz w:val="24"/>
          <w:szCs w:val="24"/>
        </w:rPr>
        <w:t xml:space="preserve"> De plus, les abrégés qui consistent </w:t>
      </w:r>
      <w:r w:rsidR="00030FFD">
        <w:rPr>
          <w:rFonts w:ascii="Times New Roman" w:eastAsia="Times New Roman" w:hAnsi="Times New Roman" w:cs="Times New Roman"/>
          <w:bCs/>
          <w:sz w:val="24"/>
          <w:szCs w:val="24"/>
        </w:rPr>
        <w:t>en</w:t>
      </w:r>
      <w:r w:rsidR="00030FFD" w:rsidRPr="002A1D1C">
        <w:rPr>
          <w:rFonts w:ascii="Times New Roman" w:eastAsia="Times New Roman" w:hAnsi="Times New Roman" w:cs="Times New Roman"/>
          <w:bCs/>
          <w:sz w:val="24"/>
          <w:szCs w:val="24"/>
        </w:rPr>
        <w:t xml:space="preserve"> </w:t>
      </w:r>
      <w:r w:rsidRPr="002A1D1C">
        <w:rPr>
          <w:rFonts w:ascii="Times New Roman" w:eastAsia="Times New Roman" w:hAnsi="Times New Roman" w:cs="Times New Roman"/>
          <w:bCs/>
          <w:sz w:val="24"/>
          <w:szCs w:val="24"/>
        </w:rPr>
        <w:t>la présentation d’un protocole (sans résultat ou avec des résultats très préliminaires) ou à une revue narrative de la littérature peuvent être acceptés pour une présentation par affiche</w:t>
      </w:r>
      <w:r>
        <w:rPr>
          <w:rFonts w:ascii="Times New Roman" w:eastAsia="Times New Roman" w:hAnsi="Times New Roman" w:cs="Times New Roman"/>
          <w:bCs/>
          <w:sz w:val="24"/>
          <w:szCs w:val="24"/>
        </w:rPr>
        <w:t>,</w:t>
      </w:r>
      <w:r w:rsidRPr="002A1D1C">
        <w:rPr>
          <w:rFonts w:ascii="Times New Roman" w:eastAsia="Times New Roman" w:hAnsi="Times New Roman" w:cs="Times New Roman"/>
          <w:bCs/>
          <w:sz w:val="24"/>
          <w:szCs w:val="24"/>
        </w:rPr>
        <w:t xml:space="preserve"> mais ne sont pas </w:t>
      </w:r>
      <w:r w:rsidR="00030FFD">
        <w:rPr>
          <w:rFonts w:ascii="Times New Roman" w:eastAsia="Times New Roman" w:hAnsi="Times New Roman" w:cs="Times New Roman"/>
          <w:bCs/>
          <w:sz w:val="24"/>
          <w:szCs w:val="24"/>
        </w:rPr>
        <w:t>admissible</w:t>
      </w:r>
      <w:r w:rsidR="00030FFD" w:rsidRPr="002A1D1C">
        <w:rPr>
          <w:rFonts w:ascii="Times New Roman" w:eastAsia="Times New Roman" w:hAnsi="Times New Roman" w:cs="Times New Roman"/>
          <w:bCs/>
          <w:sz w:val="24"/>
          <w:szCs w:val="24"/>
        </w:rPr>
        <w:t xml:space="preserve">s </w:t>
      </w:r>
      <w:r w:rsidRPr="002A1D1C">
        <w:rPr>
          <w:rFonts w:ascii="Times New Roman" w:eastAsia="Times New Roman" w:hAnsi="Times New Roman" w:cs="Times New Roman"/>
          <w:bCs/>
          <w:sz w:val="24"/>
          <w:szCs w:val="24"/>
        </w:rPr>
        <w:t xml:space="preserve">pour participer au concours. Chaque abrégé </w:t>
      </w:r>
      <w:r w:rsidR="00030FFD">
        <w:rPr>
          <w:rFonts w:ascii="Times New Roman" w:eastAsia="Times New Roman" w:hAnsi="Times New Roman" w:cs="Times New Roman"/>
          <w:bCs/>
          <w:sz w:val="24"/>
          <w:szCs w:val="24"/>
        </w:rPr>
        <w:t>admissible</w:t>
      </w:r>
      <w:r w:rsidR="00030FFD" w:rsidRPr="002A1D1C">
        <w:rPr>
          <w:rFonts w:ascii="Times New Roman" w:eastAsia="Times New Roman" w:hAnsi="Times New Roman" w:cs="Times New Roman"/>
          <w:bCs/>
          <w:sz w:val="24"/>
          <w:szCs w:val="24"/>
        </w:rPr>
        <w:t xml:space="preserve"> </w:t>
      </w:r>
      <w:r w:rsidRPr="002A1D1C">
        <w:rPr>
          <w:rFonts w:ascii="Times New Roman" w:eastAsia="Times New Roman" w:hAnsi="Times New Roman" w:cs="Times New Roman"/>
          <w:bCs/>
          <w:sz w:val="24"/>
          <w:szCs w:val="24"/>
        </w:rPr>
        <w:t>au concours sera évalué par deux</w:t>
      </w:r>
      <w:r w:rsidR="005775D7" w:rsidRPr="002A1D1C">
        <w:rPr>
          <w:rFonts w:ascii="Times New Roman" w:eastAsia="Times New Roman" w:hAnsi="Times New Roman" w:cs="Times New Roman"/>
          <w:bCs/>
          <w:sz w:val="24"/>
          <w:szCs w:val="24"/>
        </w:rPr>
        <w:t xml:space="preserve"> </w:t>
      </w:r>
      <w:r w:rsidR="005775D7">
        <w:rPr>
          <w:rFonts w:ascii="Times New Roman" w:eastAsia="Times New Roman" w:hAnsi="Times New Roman" w:cs="Times New Roman"/>
          <w:bCs/>
          <w:sz w:val="24"/>
          <w:szCs w:val="24"/>
        </w:rPr>
        <w:t xml:space="preserve">personnes </w:t>
      </w:r>
      <w:r w:rsidR="005775D7" w:rsidRPr="002A1D1C">
        <w:rPr>
          <w:rFonts w:ascii="Times New Roman" w:eastAsia="Times New Roman" w:hAnsi="Times New Roman" w:cs="Times New Roman"/>
          <w:bCs/>
          <w:sz w:val="24"/>
          <w:szCs w:val="24"/>
        </w:rPr>
        <w:t>chercheu</w:t>
      </w:r>
      <w:r w:rsidR="005775D7">
        <w:rPr>
          <w:rFonts w:ascii="Times New Roman" w:eastAsia="Times New Roman" w:hAnsi="Times New Roman" w:cs="Times New Roman"/>
          <w:bCs/>
          <w:sz w:val="24"/>
          <w:szCs w:val="24"/>
        </w:rPr>
        <w:t>se</w:t>
      </w:r>
      <w:r w:rsidR="005775D7" w:rsidRPr="002A1D1C">
        <w:rPr>
          <w:rFonts w:ascii="Times New Roman" w:eastAsia="Times New Roman" w:hAnsi="Times New Roman" w:cs="Times New Roman"/>
          <w:bCs/>
          <w:sz w:val="24"/>
          <w:szCs w:val="24"/>
        </w:rPr>
        <w:t>s</w:t>
      </w:r>
      <w:r w:rsidRPr="002A1D1C">
        <w:rPr>
          <w:rFonts w:ascii="Times New Roman" w:eastAsia="Times New Roman" w:hAnsi="Times New Roman" w:cs="Times New Roman"/>
          <w:bCs/>
          <w:sz w:val="24"/>
          <w:szCs w:val="24"/>
        </w:rPr>
        <w:t xml:space="preserve"> afin de déterminer s’il est sélectionné pour le concours par affiche.</w:t>
      </w:r>
      <w:r w:rsidRPr="008E73D6">
        <w:rPr>
          <w:rFonts w:ascii="Times New Roman" w:eastAsia="Times New Roman" w:hAnsi="Times New Roman" w:cs="Times New Roman"/>
          <w:bCs/>
          <w:sz w:val="24"/>
          <w:szCs w:val="24"/>
        </w:rPr>
        <w:t xml:space="preserve"> </w:t>
      </w:r>
    </w:p>
    <w:p w14:paraId="1D759A81" w14:textId="63351946" w:rsidR="007E546E" w:rsidRDefault="007E546E" w:rsidP="007E546E">
      <w:pPr>
        <w:jc w:val="both"/>
        <w:rPr>
          <w:rFonts w:ascii="Times New Roman" w:eastAsia="Times New Roman" w:hAnsi="Times New Roman" w:cs="Times New Roman"/>
          <w:bCs/>
          <w:iCs/>
          <w:sz w:val="24"/>
          <w:szCs w:val="24"/>
        </w:rPr>
      </w:pPr>
      <w:r w:rsidRPr="00320C4F">
        <w:rPr>
          <w:rFonts w:ascii="Times New Roman" w:eastAsia="Times New Roman" w:hAnsi="Times New Roman" w:cs="Times New Roman"/>
          <w:bCs/>
          <w:iCs/>
          <w:sz w:val="24"/>
          <w:szCs w:val="24"/>
        </w:rPr>
        <w:t xml:space="preserve">Un prix sera aussi remis dans le cadre du concours </w:t>
      </w:r>
      <w:r>
        <w:rPr>
          <w:rFonts w:ascii="Times New Roman" w:eastAsia="Times New Roman" w:hAnsi="Times New Roman" w:cs="Times New Roman"/>
          <w:bCs/>
          <w:iCs/>
          <w:sz w:val="24"/>
          <w:szCs w:val="24"/>
        </w:rPr>
        <w:t>« </w:t>
      </w:r>
      <w:r w:rsidR="005775D7">
        <w:rPr>
          <w:rFonts w:ascii="Times New Roman" w:eastAsia="Times New Roman" w:hAnsi="Times New Roman" w:cs="Times New Roman"/>
          <w:bCs/>
          <w:iCs/>
          <w:sz w:val="24"/>
          <w:szCs w:val="24"/>
        </w:rPr>
        <w:t xml:space="preserve">personnes nouvellement chercheuses </w:t>
      </w:r>
      <w:r>
        <w:rPr>
          <w:rFonts w:ascii="Times New Roman" w:eastAsia="Times New Roman" w:hAnsi="Times New Roman" w:cs="Times New Roman"/>
          <w:bCs/>
          <w:iCs/>
          <w:sz w:val="24"/>
          <w:szCs w:val="24"/>
        </w:rPr>
        <w:t>»</w:t>
      </w:r>
      <w:r w:rsidRPr="00320C4F">
        <w:rPr>
          <w:rFonts w:ascii="Times New Roman" w:eastAsia="Times New Roman" w:hAnsi="Times New Roman" w:cs="Times New Roman"/>
          <w:bCs/>
          <w:iCs/>
          <w:sz w:val="24"/>
          <w:szCs w:val="24"/>
        </w:rPr>
        <w:t xml:space="preserve">. Cette tribune permet à des </w:t>
      </w:r>
      <w:r w:rsidR="005775D7">
        <w:rPr>
          <w:rFonts w:ascii="Times New Roman" w:eastAsia="Times New Roman" w:hAnsi="Times New Roman" w:cs="Times New Roman"/>
          <w:bCs/>
          <w:iCs/>
          <w:sz w:val="24"/>
          <w:szCs w:val="24"/>
        </w:rPr>
        <w:t>personnes nouvellement</w:t>
      </w:r>
      <w:r w:rsidR="005775D7" w:rsidRPr="00320C4F">
        <w:rPr>
          <w:rFonts w:ascii="Times New Roman" w:eastAsia="Times New Roman" w:hAnsi="Times New Roman" w:cs="Times New Roman"/>
          <w:bCs/>
          <w:iCs/>
          <w:sz w:val="24"/>
          <w:szCs w:val="24"/>
        </w:rPr>
        <w:t xml:space="preserve"> </w:t>
      </w:r>
      <w:r w:rsidR="005775D7">
        <w:rPr>
          <w:rFonts w:ascii="Times New Roman" w:eastAsia="Times New Roman" w:hAnsi="Times New Roman" w:cs="Times New Roman"/>
          <w:bCs/>
          <w:iCs/>
          <w:sz w:val="24"/>
          <w:szCs w:val="24"/>
        </w:rPr>
        <w:t>chercheuses</w:t>
      </w:r>
      <w:r w:rsidR="005775D7" w:rsidRPr="00320C4F">
        <w:rPr>
          <w:rFonts w:ascii="Times New Roman" w:eastAsia="Times New Roman" w:hAnsi="Times New Roman" w:cs="Times New Roman"/>
          <w:bCs/>
          <w:iCs/>
          <w:sz w:val="24"/>
          <w:szCs w:val="24"/>
        </w:rPr>
        <w:t xml:space="preserve"> </w:t>
      </w:r>
      <w:r w:rsidRPr="00320C4F">
        <w:rPr>
          <w:rFonts w:ascii="Times New Roman" w:eastAsia="Times New Roman" w:hAnsi="Times New Roman" w:cs="Times New Roman"/>
          <w:bCs/>
          <w:iCs/>
          <w:sz w:val="24"/>
          <w:szCs w:val="24"/>
        </w:rPr>
        <w:t>de présenter leurs recherches sous forme de conférence. Pour pouvoir participer à ce concours, vous</w:t>
      </w:r>
      <w:r>
        <w:rPr>
          <w:rFonts w:ascii="Times New Roman" w:eastAsia="Times New Roman" w:hAnsi="Times New Roman" w:cs="Times New Roman"/>
          <w:bCs/>
          <w:iCs/>
          <w:sz w:val="24"/>
          <w:szCs w:val="24"/>
        </w:rPr>
        <w:t xml:space="preserve"> </w:t>
      </w:r>
      <w:r w:rsidRPr="00320C4F">
        <w:rPr>
          <w:rFonts w:ascii="Times New Roman" w:eastAsia="Times New Roman" w:hAnsi="Times New Roman" w:cs="Times New Roman"/>
          <w:bCs/>
          <w:iCs/>
          <w:sz w:val="24"/>
          <w:szCs w:val="24"/>
        </w:rPr>
        <w:t>devez avoir un statut de chercheur depuis moins de trois ans. Veuillez noter que les récipiendaires du concours</w:t>
      </w:r>
      <w:r>
        <w:rPr>
          <w:rFonts w:ascii="Times New Roman" w:eastAsia="Times New Roman" w:hAnsi="Times New Roman" w:cs="Times New Roman"/>
          <w:bCs/>
          <w:iCs/>
          <w:sz w:val="24"/>
          <w:szCs w:val="24"/>
        </w:rPr>
        <w:t xml:space="preserve"> « </w:t>
      </w:r>
      <w:r w:rsidR="005775D7">
        <w:rPr>
          <w:rFonts w:ascii="Times New Roman" w:eastAsia="Times New Roman" w:hAnsi="Times New Roman" w:cs="Times New Roman"/>
          <w:bCs/>
          <w:iCs/>
          <w:sz w:val="24"/>
          <w:szCs w:val="24"/>
        </w:rPr>
        <w:t>personnes nouvellement chercheuses</w:t>
      </w:r>
      <w:r>
        <w:rPr>
          <w:rFonts w:ascii="Times New Roman" w:eastAsia="Times New Roman" w:hAnsi="Times New Roman" w:cs="Times New Roman"/>
          <w:bCs/>
          <w:iCs/>
          <w:sz w:val="24"/>
          <w:szCs w:val="24"/>
        </w:rPr>
        <w:t xml:space="preserve"> » </w:t>
      </w:r>
      <w:r w:rsidRPr="00320C4F">
        <w:rPr>
          <w:rFonts w:ascii="Times New Roman" w:eastAsia="Times New Roman" w:hAnsi="Times New Roman" w:cs="Times New Roman"/>
          <w:bCs/>
          <w:iCs/>
          <w:sz w:val="24"/>
          <w:szCs w:val="24"/>
        </w:rPr>
        <w:t>des années précédentes peuvent soumettre de nouveau un abrégé pour une présentation orale,</w:t>
      </w:r>
      <w:r>
        <w:rPr>
          <w:rFonts w:ascii="Times New Roman" w:eastAsia="Times New Roman" w:hAnsi="Times New Roman" w:cs="Times New Roman"/>
          <w:bCs/>
          <w:iCs/>
          <w:sz w:val="24"/>
          <w:szCs w:val="24"/>
        </w:rPr>
        <w:t xml:space="preserve"> </w:t>
      </w:r>
      <w:r w:rsidRPr="00320C4F">
        <w:rPr>
          <w:rFonts w:ascii="Times New Roman" w:eastAsia="Times New Roman" w:hAnsi="Times New Roman" w:cs="Times New Roman"/>
          <w:bCs/>
          <w:iCs/>
          <w:sz w:val="24"/>
          <w:szCs w:val="24"/>
        </w:rPr>
        <w:t xml:space="preserve">mais ne seront pas </w:t>
      </w:r>
      <w:r w:rsidR="00030FFD">
        <w:rPr>
          <w:rFonts w:ascii="Times New Roman" w:eastAsia="Times New Roman" w:hAnsi="Times New Roman" w:cs="Times New Roman"/>
          <w:bCs/>
          <w:iCs/>
          <w:sz w:val="24"/>
          <w:szCs w:val="24"/>
        </w:rPr>
        <w:t>admissibles</w:t>
      </w:r>
      <w:r w:rsidR="00030FFD" w:rsidRPr="00320C4F">
        <w:rPr>
          <w:rFonts w:ascii="Times New Roman" w:eastAsia="Times New Roman" w:hAnsi="Times New Roman" w:cs="Times New Roman"/>
          <w:bCs/>
          <w:iCs/>
          <w:sz w:val="24"/>
          <w:szCs w:val="24"/>
        </w:rPr>
        <w:t xml:space="preserve"> </w:t>
      </w:r>
      <w:r w:rsidRPr="00320C4F">
        <w:rPr>
          <w:rFonts w:ascii="Times New Roman" w:eastAsia="Times New Roman" w:hAnsi="Times New Roman" w:cs="Times New Roman"/>
          <w:bCs/>
          <w:iCs/>
          <w:sz w:val="24"/>
          <w:szCs w:val="24"/>
        </w:rPr>
        <w:t xml:space="preserve">au concours </w:t>
      </w:r>
      <w:r>
        <w:rPr>
          <w:rFonts w:ascii="Times New Roman" w:eastAsia="Times New Roman" w:hAnsi="Times New Roman" w:cs="Times New Roman"/>
          <w:bCs/>
          <w:iCs/>
          <w:sz w:val="24"/>
          <w:szCs w:val="24"/>
        </w:rPr>
        <w:t>« </w:t>
      </w:r>
      <w:r w:rsidR="005775D7">
        <w:rPr>
          <w:rFonts w:ascii="Times New Roman" w:eastAsia="Times New Roman" w:hAnsi="Times New Roman" w:cs="Times New Roman"/>
          <w:bCs/>
          <w:iCs/>
          <w:sz w:val="24"/>
          <w:szCs w:val="24"/>
        </w:rPr>
        <w:t>personnes nouvellement chercheuses</w:t>
      </w:r>
      <w:r>
        <w:rPr>
          <w:rFonts w:ascii="Times New Roman" w:eastAsia="Times New Roman" w:hAnsi="Times New Roman" w:cs="Times New Roman"/>
          <w:bCs/>
          <w:iCs/>
          <w:sz w:val="24"/>
          <w:szCs w:val="24"/>
        </w:rPr>
        <w:t> »</w:t>
      </w:r>
      <w:r w:rsidRPr="00320C4F">
        <w:rPr>
          <w:rFonts w:ascii="Times New Roman" w:eastAsia="Times New Roman" w:hAnsi="Times New Roman" w:cs="Times New Roman"/>
          <w:bCs/>
          <w:iCs/>
          <w:sz w:val="24"/>
          <w:szCs w:val="24"/>
        </w:rPr>
        <w:t>.</w:t>
      </w:r>
    </w:p>
    <w:p w14:paraId="43B5007C" w14:textId="4D29D036" w:rsidR="007E546E" w:rsidRPr="0081451C" w:rsidRDefault="007E546E" w:rsidP="007E546E">
      <w:pPr>
        <w:jc w:val="both"/>
        <w:rPr>
          <w:rFonts w:ascii="Times New Roman" w:eastAsia="Times New Roman" w:hAnsi="Times New Roman" w:cs="Times New Roman"/>
          <w:b/>
          <w:bCs/>
          <w:iCs/>
          <w:sz w:val="24"/>
          <w:szCs w:val="24"/>
        </w:rPr>
      </w:pPr>
      <w:r w:rsidRPr="0081451C">
        <w:rPr>
          <w:rFonts w:ascii="Times New Roman" w:eastAsia="Times New Roman" w:hAnsi="Times New Roman" w:cs="Times New Roman"/>
          <w:bCs/>
          <w:iCs/>
          <w:sz w:val="24"/>
          <w:szCs w:val="24"/>
        </w:rPr>
        <w:t xml:space="preserve">Vous devez utiliser le système international d’unités (système métrique), féminiser les titres de fonctions (professeure, chercheuse, présidente, etc.) et mettre les accents sur les majuscules. </w:t>
      </w:r>
      <w:r w:rsidRPr="0081451C">
        <w:rPr>
          <w:rFonts w:ascii="Times New Roman" w:eastAsia="Times New Roman" w:hAnsi="Times New Roman" w:cs="Times New Roman"/>
          <w:sz w:val="24"/>
          <w:szCs w:val="24"/>
        </w:rPr>
        <w:t xml:space="preserve">Les </w:t>
      </w:r>
      <w:r>
        <w:rPr>
          <w:rFonts w:ascii="Times New Roman" w:eastAsia="Times New Roman" w:hAnsi="Times New Roman" w:cs="Times New Roman"/>
          <w:sz w:val="24"/>
          <w:szCs w:val="24"/>
        </w:rPr>
        <w:t>abrégés</w:t>
      </w:r>
      <w:r w:rsidRPr="0081451C">
        <w:rPr>
          <w:rFonts w:ascii="Times New Roman" w:eastAsia="Times New Roman" w:hAnsi="Times New Roman" w:cs="Times New Roman"/>
          <w:sz w:val="24"/>
          <w:szCs w:val="24"/>
        </w:rPr>
        <w:t xml:space="preserve"> peuvent être rédigés en français ou en anglais.</w:t>
      </w:r>
      <w:r w:rsidRPr="0081451C">
        <w:rPr>
          <w:rFonts w:ascii="Times New Roman" w:eastAsia="Times New Roman" w:hAnsi="Times New Roman" w:cs="Times New Roman"/>
          <w:bCs/>
          <w:iCs/>
          <w:sz w:val="24"/>
          <w:szCs w:val="24"/>
        </w:rPr>
        <w:t xml:space="preserve"> Le</w:t>
      </w:r>
      <w:r>
        <w:rPr>
          <w:rFonts w:ascii="Times New Roman" w:eastAsia="Times New Roman" w:hAnsi="Times New Roman" w:cs="Times New Roman"/>
          <w:bCs/>
          <w:iCs/>
          <w:sz w:val="24"/>
          <w:szCs w:val="24"/>
        </w:rPr>
        <w:t xml:space="preserve"> recueil des abrégés</w:t>
      </w:r>
      <w:r w:rsidRPr="0081451C">
        <w:rPr>
          <w:rFonts w:ascii="Times New Roman" w:eastAsia="Times New Roman" w:hAnsi="Times New Roman" w:cs="Times New Roman"/>
          <w:bCs/>
          <w:iCs/>
          <w:sz w:val="24"/>
          <w:szCs w:val="24"/>
        </w:rPr>
        <w:t xml:space="preserve"> ser</w:t>
      </w:r>
      <w:r>
        <w:rPr>
          <w:rFonts w:ascii="Times New Roman" w:eastAsia="Times New Roman" w:hAnsi="Times New Roman" w:cs="Times New Roman"/>
          <w:bCs/>
          <w:iCs/>
          <w:sz w:val="24"/>
          <w:szCs w:val="24"/>
        </w:rPr>
        <w:t>a</w:t>
      </w:r>
      <w:r w:rsidRPr="0081451C">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accessible sur le site </w:t>
      </w:r>
      <w:r w:rsidRPr="0081451C">
        <w:rPr>
          <w:rFonts w:ascii="Times New Roman" w:eastAsia="Times New Roman" w:hAnsi="Times New Roman" w:cs="Times New Roman"/>
          <w:bCs/>
          <w:iCs/>
          <w:sz w:val="24"/>
          <w:szCs w:val="24"/>
        </w:rPr>
        <w:t>du REPAR</w:t>
      </w:r>
      <w:r>
        <w:rPr>
          <w:rFonts w:ascii="Times New Roman" w:eastAsia="Times New Roman" w:hAnsi="Times New Roman" w:cs="Times New Roman"/>
          <w:bCs/>
          <w:iCs/>
          <w:sz w:val="24"/>
          <w:szCs w:val="24"/>
        </w:rPr>
        <w:t xml:space="preserve"> et sur celui du congrès</w:t>
      </w:r>
      <w:r w:rsidR="005775D7">
        <w:rPr>
          <w:rFonts w:ascii="Times New Roman" w:eastAsia="Times New Roman" w:hAnsi="Times New Roman" w:cs="Times New Roman"/>
          <w:bCs/>
          <w:iCs/>
          <w:sz w:val="24"/>
          <w:szCs w:val="24"/>
        </w:rPr>
        <w:t xml:space="preserve"> (</w:t>
      </w:r>
      <w:proofErr w:type="spellStart"/>
      <w:r w:rsidR="005775D7">
        <w:rPr>
          <w:rFonts w:ascii="Times New Roman" w:eastAsia="Times New Roman" w:hAnsi="Times New Roman" w:cs="Times New Roman"/>
          <w:bCs/>
          <w:iCs/>
          <w:sz w:val="24"/>
          <w:szCs w:val="24"/>
        </w:rPr>
        <w:t>Fourwaves</w:t>
      </w:r>
      <w:proofErr w:type="spellEnd"/>
      <w:r w:rsidR="005775D7">
        <w:rPr>
          <w:rFonts w:ascii="Times New Roman" w:eastAsia="Times New Roman" w:hAnsi="Times New Roman" w:cs="Times New Roman"/>
          <w:bCs/>
          <w:iCs/>
          <w:sz w:val="24"/>
          <w:szCs w:val="24"/>
        </w:rPr>
        <w:t>)</w:t>
      </w:r>
      <w:r w:rsidRPr="0081451C">
        <w:rPr>
          <w:rFonts w:ascii="Times New Roman" w:eastAsia="Times New Roman" w:hAnsi="Times New Roman" w:cs="Times New Roman"/>
          <w:bCs/>
          <w:iCs/>
          <w:sz w:val="24"/>
          <w:szCs w:val="24"/>
        </w:rPr>
        <w:t xml:space="preserve">. </w:t>
      </w:r>
    </w:p>
    <w:p w14:paraId="11E062AD" w14:textId="77777777" w:rsidR="007E546E" w:rsidRDefault="007E546E" w:rsidP="007E546E">
      <w:pPr>
        <w:jc w:val="both"/>
        <w:rPr>
          <w:rFonts w:ascii="Times New Roman" w:eastAsia="Times New Roman" w:hAnsi="Times New Roman" w:cs="Times New Roman"/>
          <w:b/>
          <w:bCs/>
          <w:sz w:val="24"/>
          <w:szCs w:val="24"/>
        </w:rPr>
      </w:pPr>
      <w:r w:rsidRPr="0081451C">
        <w:rPr>
          <w:rFonts w:ascii="Times New Roman" w:eastAsia="Times New Roman" w:hAnsi="Times New Roman" w:cs="Times New Roman"/>
          <w:b/>
          <w:bCs/>
          <w:sz w:val="24"/>
          <w:szCs w:val="24"/>
        </w:rPr>
        <w:t>Ces critères doivent être respectés pour qu’un abrégé soit considéré.</w:t>
      </w:r>
    </w:p>
    <w:p w14:paraId="2E1F048C" w14:textId="77777777" w:rsidR="005775D7" w:rsidRDefault="005775D7" w:rsidP="007E546E">
      <w:pPr>
        <w:jc w:val="both"/>
        <w:rPr>
          <w:rFonts w:ascii="Times New Roman" w:eastAsia="Times New Roman" w:hAnsi="Times New Roman" w:cs="Times New Roman"/>
          <w:b/>
          <w:bCs/>
          <w:sz w:val="24"/>
          <w:szCs w:val="24"/>
        </w:rPr>
      </w:pPr>
    </w:p>
    <w:p w14:paraId="29AE1492" w14:textId="77777777" w:rsidR="00E26960" w:rsidRDefault="00E26960" w:rsidP="007E546E">
      <w:pPr>
        <w:jc w:val="both"/>
        <w:rPr>
          <w:rFonts w:ascii="Times New Roman" w:eastAsia="Times New Roman" w:hAnsi="Times New Roman" w:cs="Times New Roman"/>
          <w:b/>
          <w:bCs/>
          <w:sz w:val="24"/>
          <w:szCs w:val="24"/>
        </w:rPr>
      </w:pPr>
    </w:p>
    <w:p w14:paraId="44E03D31" w14:textId="77777777" w:rsidR="00E26960" w:rsidRDefault="00E26960" w:rsidP="007E546E">
      <w:pPr>
        <w:jc w:val="both"/>
        <w:rPr>
          <w:rFonts w:ascii="Times New Roman" w:eastAsia="Times New Roman" w:hAnsi="Times New Roman" w:cs="Times New Roman"/>
          <w:b/>
          <w:bCs/>
          <w:sz w:val="24"/>
          <w:szCs w:val="24"/>
        </w:rPr>
      </w:pPr>
    </w:p>
    <w:p w14:paraId="34014E48" w14:textId="77777777" w:rsidR="00647211" w:rsidRPr="00647211" w:rsidRDefault="00647211" w:rsidP="00647211">
      <w:pPr>
        <w:jc w:val="center"/>
        <w:rPr>
          <w:rFonts w:ascii="Times New Roman" w:eastAsia="Times New Roman" w:hAnsi="Times New Roman" w:cs="Times New Roman"/>
          <w:b/>
          <w:bCs/>
          <w:color w:val="365F91"/>
          <w:sz w:val="24"/>
          <w:szCs w:val="24"/>
          <w:lang w:val="en-CA"/>
        </w:rPr>
      </w:pPr>
      <w:r w:rsidRPr="00647211">
        <w:rPr>
          <w:rFonts w:ascii="Times New Roman" w:eastAsia="Times New Roman" w:hAnsi="Times New Roman" w:cs="Times New Roman"/>
          <w:b/>
          <w:bCs/>
          <w:color w:val="365F91"/>
          <w:sz w:val="24"/>
          <w:szCs w:val="24"/>
          <w:lang w:val="en-CA"/>
        </w:rPr>
        <w:lastRenderedPageBreak/>
        <w:t>CALL FOR ABSTRACTS</w:t>
      </w:r>
    </w:p>
    <w:p w14:paraId="3124DE93" w14:textId="77777777" w:rsidR="00647211" w:rsidRPr="004174A9" w:rsidRDefault="00647211" w:rsidP="00647211">
      <w:pPr>
        <w:jc w:val="both"/>
        <w:rPr>
          <w:rFonts w:ascii="Times New Roman" w:hAnsi="Times New Roman" w:cs="Times New Roman"/>
          <w:sz w:val="24"/>
          <w:szCs w:val="24"/>
          <w:lang w:val="en-CA"/>
        </w:rPr>
      </w:pPr>
      <w:r w:rsidRPr="004174A9">
        <w:rPr>
          <w:rFonts w:ascii="Times New Roman" w:eastAsia="Times New Roman" w:hAnsi="Times New Roman" w:cs="Times New Roman"/>
          <w:sz w:val="24"/>
          <w:szCs w:val="24"/>
          <w:lang w:val="en-CA"/>
        </w:rPr>
        <w:t>We are pleased to meet, members of the Quebec Rehabilitation Research Network (REPAR), of the INTER strategic grouping on the engineering of interactive technologies in rehabilitation, the Centre for Interdisciplinary Research in Rehabilitation of Greater Montreal (CRIR), the Centre for interdisciplinary research in rehabilitation and social integration (</w:t>
      </w:r>
      <w:proofErr w:type="spellStart"/>
      <w:r w:rsidRPr="004174A9">
        <w:rPr>
          <w:rFonts w:ascii="Times New Roman" w:eastAsia="Times New Roman" w:hAnsi="Times New Roman" w:cs="Times New Roman"/>
          <w:sz w:val="24"/>
          <w:szCs w:val="24"/>
          <w:lang w:val="en-CA"/>
        </w:rPr>
        <w:t>Cirris</w:t>
      </w:r>
      <w:proofErr w:type="spellEnd"/>
      <w:r w:rsidRPr="004174A9">
        <w:rPr>
          <w:rFonts w:ascii="Times New Roman" w:eastAsia="Times New Roman" w:hAnsi="Times New Roman" w:cs="Times New Roman"/>
          <w:sz w:val="24"/>
          <w:szCs w:val="24"/>
          <w:lang w:val="en-CA"/>
        </w:rPr>
        <w:t xml:space="preserve">), the </w:t>
      </w:r>
      <w:r w:rsidRPr="004174A9">
        <w:rPr>
          <w:rFonts w:ascii="Times New Roman" w:eastAsia="Times New Roman" w:hAnsi="Times New Roman" w:cs="Times New Roman"/>
          <w:i/>
          <w:iCs/>
          <w:sz w:val="24"/>
          <w:szCs w:val="24"/>
          <w:lang w:val="en-CA"/>
        </w:rPr>
        <w:t xml:space="preserve">centre de recherche de </w:t>
      </w:r>
      <w:proofErr w:type="spellStart"/>
      <w:r w:rsidRPr="004174A9">
        <w:rPr>
          <w:rFonts w:ascii="Times New Roman" w:eastAsia="Times New Roman" w:hAnsi="Times New Roman" w:cs="Times New Roman"/>
          <w:i/>
          <w:iCs/>
          <w:sz w:val="24"/>
          <w:szCs w:val="24"/>
          <w:lang w:val="en-CA"/>
        </w:rPr>
        <w:t>l'Institut</w:t>
      </w:r>
      <w:proofErr w:type="spellEnd"/>
      <w:r w:rsidRPr="004174A9">
        <w:rPr>
          <w:rFonts w:ascii="Times New Roman" w:eastAsia="Times New Roman" w:hAnsi="Times New Roman" w:cs="Times New Roman"/>
          <w:i/>
          <w:iCs/>
          <w:sz w:val="24"/>
          <w:szCs w:val="24"/>
          <w:lang w:val="en-CA"/>
        </w:rPr>
        <w:t xml:space="preserve"> </w:t>
      </w:r>
      <w:proofErr w:type="spellStart"/>
      <w:r w:rsidRPr="004174A9">
        <w:rPr>
          <w:rFonts w:ascii="Times New Roman" w:eastAsia="Times New Roman" w:hAnsi="Times New Roman" w:cs="Times New Roman"/>
          <w:i/>
          <w:iCs/>
          <w:sz w:val="24"/>
          <w:szCs w:val="24"/>
          <w:lang w:val="en-CA"/>
        </w:rPr>
        <w:t>universitaire</w:t>
      </w:r>
      <w:proofErr w:type="spellEnd"/>
      <w:r w:rsidRPr="004174A9">
        <w:rPr>
          <w:rFonts w:ascii="Times New Roman" w:eastAsia="Times New Roman" w:hAnsi="Times New Roman" w:cs="Times New Roman"/>
          <w:i/>
          <w:iCs/>
          <w:sz w:val="24"/>
          <w:szCs w:val="24"/>
          <w:lang w:val="en-CA"/>
        </w:rPr>
        <w:t xml:space="preserve"> de </w:t>
      </w:r>
      <w:proofErr w:type="spellStart"/>
      <w:r w:rsidRPr="004174A9">
        <w:rPr>
          <w:rFonts w:ascii="Times New Roman" w:eastAsia="Times New Roman" w:hAnsi="Times New Roman" w:cs="Times New Roman"/>
          <w:i/>
          <w:iCs/>
          <w:sz w:val="24"/>
          <w:szCs w:val="24"/>
          <w:lang w:val="en-CA"/>
        </w:rPr>
        <w:t>gériatrie</w:t>
      </w:r>
      <w:proofErr w:type="spellEnd"/>
      <w:r w:rsidRPr="004174A9">
        <w:rPr>
          <w:rFonts w:ascii="Times New Roman" w:eastAsia="Times New Roman" w:hAnsi="Times New Roman" w:cs="Times New Roman"/>
          <w:i/>
          <w:iCs/>
          <w:sz w:val="24"/>
          <w:szCs w:val="24"/>
          <w:lang w:val="en-CA"/>
        </w:rPr>
        <w:t xml:space="preserve"> de Montréal</w:t>
      </w:r>
      <w:r w:rsidRPr="004174A9">
        <w:rPr>
          <w:rFonts w:ascii="Times New Roman" w:eastAsia="Times New Roman" w:hAnsi="Times New Roman" w:cs="Times New Roman"/>
          <w:sz w:val="24"/>
          <w:szCs w:val="24"/>
          <w:lang w:val="en-CA"/>
        </w:rPr>
        <w:t xml:space="preserve"> (CRIUGM), the </w:t>
      </w:r>
      <w:r>
        <w:rPr>
          <w:rFonts w:ascii="Times New Roman" w:eastAsia="Times New Roman" w:hAnsi="Times New Roman" w:cs="Times New Roman"/>
          <w:sz w:val="24"/>
          <w:szCs w:val="24"/>
          <w:lang w:val="en-CA"/>
        </w:rPr>
        <w:t>Research</w:t>
      </w:r>
      <w:r w:rsidRPr="004174A9">
        <w:rPr>
          <w:rFonts w:ascii="Times New Roman" w:eastAsia="Times New Roman" w:hAnsi="Times New Roman" w:cs="Times New Roman"/>
          <w:sz w:val="24"/>
          <w:szCs w:val="24"/>
          <w:lang w:val="en-CA"/>
        </w:rPr>
        <w:t xml:space="preserve"> Centre on Aging</w:t>
      </w:r>
      <w:r>
        <w:rPr>
          <w:rFonts w:ascii="Times New Roman" w:eastAsia="Times New Roman" w:hAnsi="Times New Roman" w:cs="Times New Roman"/>
          <w:sz w:val="24"/>
          <w:szCs w:val="24"/>
          <w:lang w:val="en-CA"/>
        </w:rPr>
        <w:t xml:space="preserve"> (Sherbrooke)</w:t>
      </w:r>
      <w:r w:rsidRPr="004174A9">
        <w:rPr>
          <w:rFonts w:ascii="Times New Roman" w:eastAsia="Times New Roman" w:hAnsi="Times New Roman" w:cs="Times New Roman"/>
          <w:sz w:val="24"/>
          <w:szCs w:val="24"/>
          <w:lang w:val="en-CA"/>
        </w:rPr>
        <w:t xml:space="preserve">, the </w:t>
      </w:r>
      <w:r w:rsidRPr="004174A9">
        <w:rPr>
          <w:rFonts w:ascii="Times New Roman" w:eastAsia="Times New Roman" w:hAnsi="Times New Roman" w:cs="Times New Roman"/>
          <w:i/>
          <w:iCs/>
          <w:sz w:val="24"/>
          <w:szCs w:val="24"/>
          <w:lang w:val="en-CA"/>
        </w:rPr>
        <w:t>Centre de recherche du CHU Sainte-Justine</w:t>
      </w:r>
      <w:r w:rsidRPr="004174A9">
        <w:rPr>
          <w:rFonts w:ascii="Times New Roman" w:eastAsia="Times New Roman" w:hAnsi="Times New Roman" w:cs="Times New Roman"/>
          <w:sz w:val="24"/>
          <w:szCs w:val="24"/>
          <w:lang w:val="en-CA"/>
        </w:rPr>
        <w:t xml:space="preserve">, the </w:t>
      </w:r>
      <w:proofErr w:type="spellStart"/>
      <w:r w:rsidRPr="004174A9">
        <w:rPr>
          <w:rFonts w:ascii="Times New Roman" w:eastAsia="Times New Roman" w:hAnsi="Times New Roman" w:cs="Times New Roman"/>
          <w:i/>
          <w:iCs/>
          <w:sz w:val="24"/>
          <w:szCs w:val="24"/>
          <w:lang w:val="en-CA"/>
        </w:rPr>
        <w:t>Institut</w:t>
      </w:r>
      <w:proofErr w:type="spellEnd"/>
      <w:r w:rsidRPr="004174A9">
        <w:rPr>
          <w:rFonts w:ascii="Times New Roman" w:eastAsia="Times New Roman" w:hAnsi="Times New Roman" w:cs="Times New Roman"/>
          <w:i/>
          <w:iCs/>
          <w:sz w:val="24"/>
          <w:szCs w:val="24"/>
          <w:lang w:val="en-CA"/>
        </w:rPr>
        <w:t xml:space="preserve"> de recherche Robert-Sauvé </w:t>
      </w:r>
      <w:proofErr w:type="spellStart"/>
      <w:r w:rsidRPr="004174A9">
        <w:rPr>
          <w:rFonts w:ascii="Times New Roman" w:eastAsia="Times New Roman" w:hAnsi="Times New Roman" w:cs="Times New Roman"/>
          <w:i/>
          <w:iCs/>
          <w:sz w:val="24"/>
          <w:szCs w:val="24"/>
          <w:lang w:val="en-CA"/>
        </w:rPr>
        <w:t>en</w:t>
      </w:r>
      <w:proofErr w:type="spellEnd"/>
      <w:r w:rsidRPr="004174A9">
        <w:rPr>
          <w:rFonts w:ascii="Times New Roman" w:eastAsia="Times New Roman" w:hAnsi="Times New Roman" w:cs="Times New Roman"/>
          <w:i/>
          <w:iCs/>
          <w:sz w:val="24"/>
          <w:szCs w:val="24"/>
          <w:lang w:val="en-CA"/>
        </w:rPr>
        <w:t xml:space="preserve"> </w:t>
      </w:r>
      <w:proofErr w:type="spellStart"/>
      <w:r w:rsidRPr="004174A9">
        <w:rPr>
          <w:rFonts w:ascii="Times New Roman" w:eastAsia="Times New Roman" w:hAnsi="Times New Roman" w:cs="Times New Roman"/>
          <w:i/>
          <w:iCs/>
          <w:sz w:val="24"/>
          <w:szCs w:val="24"/>
          <w:lang w:val="en-CA"/>
        </w:rPr>
        <w:t>santé</w:t>
      </w:r>
      <w:proofErr w:type="spellEnd"/>
      <w:r w:rsidRPr="004174A9">
        <w:rPr>
          <w:rFonts w:ascii="Times New Roman" w:eastAsia="Times New Roman" w:hAnsi="Times New Roman" w:cs="Times New Roman"/>
          <w:i/>
          <w:iCs/>
          <w:sz w:val="24"/>
          <w:szCs w:val="24"/>
          <w:lang w:val="en-CA"/>
        </w:rPr>
        <w:t xml:space="preserve"> et </w:t>
      </w:r>
      <w:proofErr w:type="spellStart"/>
      <w:r w:rsidRPr="004174A9">
        <w:rPr>
          <w:rFonts w:ascii="Times New Roman" w:eastAsia="Times New Roman" w:hAnsi="Times New Roman" w:cs="Times New Roman"/>
          <w:i/>
          <w:iCs/>
          <w:sz w:val="24"/>
          <w:szCs w:val="24"/>
          <w:lang w:val="en-CA"/>
        </w:rPr>
        <w:t>en</w:t>
      </w:r>
      <w:proofErr w:type="spellEnd"/>
      <w:r w:rsidRPr="004174A9">
        <w:rPr>
          <w:rFonts w:ascii="Times New Roman" w:eastAsia="Times New Roman" w:hAnsi="Times New Roman" w:cs="Times New Roman"/>
          <w:i/>
          <w:iCs/>
          <w:sz w:val="24"/>
          <w:szCs w:val="24"/>
          <w:lang w:val="en-CA"/>
        </w:rPr>
        <w:t xml:space="preserve"> </w:t>
      </w:r>
      <w:proofErr w:type="spellStart"/>
      <w:r w:rsidRPr="004174A9">
        <w:rPr>
          <w:rFonts w:ascii="Times New Roman" w:eastAsia="Times New Roman" w:hAnsi="Times New Roman" w:cs="Times New Roman"/>
          <w:i/>
          <w:iCs/>
          <w:sz w:val="24"/>
          <w:szCs w:val="24"/>
          <w:lang w:val="en-CA"/>
        </w:rPr>
        <w:t>sécurité</w:t>
      </w:r>
      <w:proofErr w:type="spellEnd"/>
      <w:r w:rsidRPr="004174A9">
        <w:rPr>
          <w:rFonts w:ascii="Times New Roman" w:eastAsia="Times New Roman" w:hAnsi="Times New Roman" w:cs="Times New Roman"/>
          <w:i/>
          <w:iCs/>
          <w:sz w:val="24"/>
          <w:szCs w:val="24"/>
          <w:lang w:val="en-CA"/>
        </w:rPr>
        <w:t xml:space="preserve"> du travail</w:t>
      </w:r>
      <w:r w:rsidRPr="004174A9">
        <w:rPr>
          <w:rFonts w:ascii="Times New Roman" w:eastAsia="Times New Roman" w:hAnsi="Times New Roman" w:cs="Times New Roman"/>
          <w:sz w:val="24"/>
          <w:szCs w:val="24"/>
          <w:lang w:val="en-CA"/>
        </w:rPr>
        <w:t xml:space="preserve"> (IRSST),</w:t>
      </w:r>
      <w:r>
        <w:rPr>
          <w:rFonts w:ascii="Times New Roman" w:eastAsia="Times New Roman" w:hAnsi="Times New Roman" w:cs="Times New Roman"/>
          <w:sz w:val="24"/>
          <w:szCs w:val="24"/>
          <w:lang w:val="en-CA"/>
        </w:rPr>
        <w:t xml:space="preserve"> the</w:t>
      </w:r>
      <w:r w:rsidRPr="004174A9">
        <w:rPr>
          <w:rFonts w:ascii="Times New Roman" w:eastAsia="Times New Roman" w:hAnsi="Times New Roman" w:cs="Times New Roman"/>
          <w:sz w:val="24"/>
          <w:szCs w:val="24"/>
          <w:lang w:val="en-CA"/>
        </w:rPr>
        <w:t xml:space="preserve"> Quebec Network for Research on Aging (RQRV), the Quebec pain research network (QPRN) </w:t>
      </w:r>
      <w:r>
        <w:rPr>
          <w:rFonts w:ascii="Times New Roman" w:eastAsia="Times New Roman" w:hAnsi="Times New Roman" w:cs="Times New Roman"/>
          <w:sz w:val="24"/>
          <w:szCs w:val="24"/>
          <w:lang w:val="en-CA"/>
        </w:rPr>
        <w:t>and the</w:t>
      </w:r>
      <w:r w:rsidRPr="004174A9">
        <w:rPr>
          <w:rFonts w:ascii="Times New Roman" w:eastAsia="Times New Roman" w:hAnsi="Times New Roman" w:cs="Times New Roman"/>
          <w:sz w:val="24"/>
          <w:szCs w:val="24"/>
          <w:lang w:val="en-CA"/>
        </w:rPr>
        <w:t xml:space="preserve"> Canadian MSK network to hold</w:t>
      </w:r>
      <w:r w:rsidRPr="004174A9">
        <w:rPr>
          <w:rFonts w:ascii="Times New Roman" w:hAnsi="Times New Roman" w:cs="Times New Roman"/>
          <w:sz w:val="24"/>
          <w:szCs w:val="24"/>
          <w:lang w:val="en-CA"/>
        </w:rPr>
        <w:t xml:space="preserve"> the 5</w:t>
      </w:r>
      <w:r w:rsidRPr="004174A9">
        <w:rPr>
          <w:rFonts w:ascii="Times New Roman" w:hAnsi="Times New Roman" w:cs="Times New Roman"/>
          <w:sz w:val="24"/>
          <w:szCs w:val="24"/>
          <w:vertAlign w:val="superscript"/>
          <w:lang w:val="en-CA"/>
        </w:rPr>
        <w:t>th</w:t>
      </w:r>
      <w:r w:rsidRPr="004174A9">
        <w:rPr>
          <w:rFonts w:ascii="Times New Roman" w:hAnsi="Times New Roman" w:cs="Times New Roman"/>
          <w:sz w:val="24"/>
          <w:szCs w:val="24"/>
          <w:lang w:val="en-CA"/>
        </w:rPr>
        <w:t xml:space="preserve"> Quebec Congress in Adaptation-Rehabilitation Research 2024</w:t>
      </w:r>
      <w:r>
        <w:rPr>
          <w:rFonts w:ascii="Times New Roman" w:hAnsi="Times New Roman" w:cs="Times New Roman"/>
          <w:sz w:val="24"/>
          <w:szCs w:val="24"/>
          <w:lang w:val="en-CA"/>
        </w:rPr>
        <w:t xml:space="preserve">. </w:t>
      </w:r>
    </w:p>
    <w:p w14:paraId="6E7B6CA4" w14:textId="46E4510E" w:rsidR="00647211" w:rsidRDefault="00647211" w:rsidP="00647211">
      <w:pPr>
        <w:spacing w:after="240"/>
        <w:jc w:val="both"/>
        <w:rPr>
          <w:rFonts w:ascii="Times New Roman" w:hAnsi="Times New Roman" w:cs="Times New Roman"/>
          <w:sz w:val="24"/>
          <w:szCs w:val="24"/>
          <w:lang w:val="en-CA"/>
        </w:rPr>
      </w:pPr>
      <w:r w:rsidRPr="41C73FD6">
        <w:rPr>
          <w:rFonts w:ascii="Times New Roman" w:hAnsi="Times New Roman" w:cs="Times New Roman"/>
          <w:sz w:val="24"/>
          <w:szCs w:val="24"/>
          <w:lang w:val="en-CA"/>
        </w:rPr>
        <w:t>We now invite you to submit an abstract for an oral presentation (</w:t>
      </w:r>
      <w:r w:rsidRPr="41C73FD6">
        <w:rPr>
          <w:rFonts w:ascii="Times New Roman" w:hAnsi="Times New Roman" w:cs="Times New Roman"/>
          <w:sz w:val="24"/>
          <w:szCs w:val="24"/>
          <w:u w:val="single"/>
          <w:lang w:val="en-CA"/>
        </w:rPr>
        <w:t>new researchers only</w:t>
      </w:r>
      <w:r w:rsidRPr="41C73FD6">
        <w:rPr>
          <w:rFonts w:ascii="Times New Roman" w:hAnsi="Times New Roman" w:cs="Times New Roman"/>
          <w:sz w:val="24"/>
          <w:szCs w:val="24"/>
          <w:lang w:val="en-CA"/>
        </w:rPr>
        <w:t>) or a poster presentation (students, postdoctoral fellows, and research collaborators [clinicians, administrators, research professionals, others]). Note that accepted abstracts will be published as submitted and that only one abstract as a first author can be submitted. A scientific committee will select the abstracts and a confirmation of acceptance will be sent by email to the main author a few weeks after the submission deadline, via the submission platform (</w:t>
      </w:r>
      <w:proofErr w:type="spellStart"/>
      <w:r w:rsidRPr="41C73FD6">
        <w:rPr>
          <w:rFonts w:ascii="Times New Roman" w:hAnsi="Times New Roman" w:cs="Times New Roman"/>
          <w:sz w:val="24"/>
          <w:szCs w:val="24"/>
          <w:lang w:val="en-CA"/>
        </w:rPr>
        <w:t>Fourwaves</w:t>
      </w:r>
      <w:proofErr w:type="spellEnd"/>
      <w:r w:rsidRPr="41C73FD6">
        <w:rPr>
          <w:rFonts w:ascii="Times New Roman" w:hAnsi="Times New Roman" w:cs="Times New Roman"/>
          <w:sz w:val="24"/>
          <w:szCs w:val="24"/>
          <w:lang w:val="en-CA"/>
        </w:rPr>
        <w:t>)</w:t>
      </w:r>
      <w:r w:rsidRPr="41C73FD6">
        <w:rPr>
          <w:rFonts w:ascii="Times New Roman" w:eastAsia="Times New Roman" w:hAnsi="Times New Roman" w:cs="Times New Roman"/>
          <w:sz w:val="24"/>
          <w:szCs w:val="24"/>
          <w:lang w:val="en-CA"/>
        </w:rPr>
        <w:t xml:space="preserve">. </w:t>
      </w:r>
      <w:r w:rsidRPr="41C73FD6">
        <w:rPr>
          <w:rFonts w:ascii="Times New Roman" w:hAnsi="Times New Roman" w:cs="Times New Roman"/>
          <w:sz w:val="24"/>
          <w:szCs w:val="24"/>
          <w:lang w:val="en-CA"/>
        </w:rPr>
        <w:t xml:space="preserve">You have until </w:t>
      </w:r>
      <w:r w:rsidRPr="41C73FD6">
        <w:rPr>
          <w:rFonts w:ascii="Times New Roman" w:hAnsi="Times New Roman" w:cs="Times New Roman"/>
          <w:b/>
          <w:bCs/>
          <w:sz w:val="24"/>
          <w:szCs w:val="24"/>
          <w:lang w:val="en-CA"/>
        </w:rPr>
        <w:t xml:space="preserve">February 19th, </w:t>
      </w:r>
      <w:r w:rsidR="08AC50CA" w:rsidRPr="41C73FD6">
        <w:rPr>
          <w:rFonts w:ascii="Times New Roman" w:hAnsi="Times New Roman" w:cs="Times New Roman"/>
          <w:b/>
          <w:bCs/>
          <w:sz w:val="24"/>
          <w:szCs w:val="24"/>
          <w:lang w:val="en-CA"/>
        </w:rPr>
        <w:t>2024</w:t>
      </w:r>
      <w:r w:rsidRPr="41C73FD6">
        <w:rPr>
          <w:rFonts w:ascii="Times New Roman" w:hAnsi="Times New Roman" w:cs="Times New Roman"/>
          <w:b/>
          <w:bCs/>
          <w:sz w:val="24"/>
          <w:szCs w:val="24"/>
          <w:lang w:val="en-CA"/>
        </w:rPr>
        <w:t xml:space="preserve"> at 11:30 PM,</w:t>
      </w:r>
      <w:r w:rsidRPr="41C73FD6">
        <w:rPr>
          <w:rFonts w:ascii="Times New Roman" w:hAnsi="Times New Roman" w:cs="Times New Roman"/>
          <w:sz w:val="24"/>
          <w:szCs w:val="24"/>
          <w:lang w:val="en-CA"/>
        </w:rPr>
        <w:t xml:space="preserve"> to complete the abstract form and submit it </w:t>
      </w:r>
      <w:r w:rsidRPr="00EF046B">
        <w:fldChar w:fldCharType="begin"/>
      </w:r>
      <w:r w:rsidR="00FC3F81" w:rsidRPr="00FC3F81">
        <w:rPr>
          <w:lang w:val="en-CA"/>
        </w:rPr>
        <w:instrText xml:space="preserve">HYPERLINK "https://event.fourwaves.com/157f84d0-b3ad-4001-8426-ae4198e3ad63/pages" \h </w:instrText>
      </w:r>
      <w:r w:rsidRPr="00EF046B">
        <w:fldChar w:fldCharType="separate"/>
      </w:r>
      <w:r w:rsidRPr="00EF046B">
        <w:rPr>
          <w:rStyle w:val="Hyperlink"/>
          <w:rFonts w:ascii="Times New Roman" w:hAnsi="Times New Roman" w:cs="Times New Roman"/>
          <w:sz w:val="24"/>
          <w:szCs w:val="24"/>
          <w:lang w:val="en-CA"/>
        </w:rPr>
        <w:t>on</w:t>
      </w:r>
      <w:r w:rsidRPr="00EF046B">
        <w:rPr>
          <w:rStyle w:val="Hyperlink"/>
          <w:rFonts w:ascii="Times New Roman" w:hAnsi="Times New Roman" w:cs="Times New Roman"/>
          <w:sz w:val="24"/>
          <w:szCs w:val="24"/>
          <w:lang w:val="en-CA"/>
        </w:rPr>
        <w:t xml:space="preserve"> </w:t>
      </w:r>
      <w:r w:rsidRPr="00EF046B">
        <w:rPr>
          <w:rStyle w:val="Hyperlink"/>
          <w:rFonts w:ascii="Times New Roman" w:hAnsi="Times New Roman" w:cs="Times New Roman"/>
          <w:sz w:val="24"/>
          <w:szCs w:val="24"/>
          <w:lang w:val="en-CA"/>
        </w:rPr>
        <w:t>the</w:t>
      </w:r>
      <w:r w:rsidRPr="00EF046B">
        <w:rPr>
          <w:rStyle w:val="Hyperlink"/>
          <w:rFonts w:ascii="Times New Roman" w:hAnsi="Times New Roman" w:cs="Times New Roman"/>
          <w:sz w:val="24"/>
          <w:szCs w:val="24"/>
          <w:lang w:val="en-CA"/>
        </w:rPr>
        <w:t xml:space="preserve"> </w:t>
      </w:r>
      <w:r w:rsidRPr="00EF046B">
        <w:rPr>
          <w:rStyle w:val="Hyperlink"/>
          <w:rFonts w:ascii="Times New Roman" w:hAnsi="Times New Roman" w:cs="Times New Roman"/>
          <w:sz w:val="24"/>
          <w:szCs w:val="24"/>
          <w:lang w:val="en-CA"/>
        </w:rPr>
        <w:t>c</w:t>
      </w:r>
      <w:r w:rsidRPr="00EF046B">
        <w:rPr>
          <w:rStyle w:val="Hyperlink"/>
          <w:rFonts w:ascii="Times New Roman" w:hAnsi="Times New Roman" w:cs="Times New Roman"/>
          <w:sz w:val="24"/>
          <w:szCs w:val="24"/>
          <w:lang w:val="en-CA"/>
        </w:rPr>
        <w:t>o</w:t>
      </w:r>
      <w:r w:rsidRPr="00EF046B">
        <w:rPr>
          <w:rStyle w:val="Hyperlink"/>
          <w:rFonts w:ascii="Times New Roman" w:hAnsi="Times New Roman" w:cs="Times New Roman"/>
          <w:sz w:val="24"/>
          <w:szCs w:val="24"/>
          <w:lang w:val="en-CA"/>
        </w:rPr>
        <w:t>n</w:t>
      </w:r>
      <w:r w:rsidRPr="00EF046B">
        <w:rPr>
          <w:rStyle w:val="Hyperlink"/>
          <w:rFonts w:ascii="Times New Roman" w:hAnsi="Times New Roman" w:cs="Times New Roman"/>
          <w:sz w:val="24"/>
          <w:szCs w:val="24"/>
          <w:lang w:val="en-CA"/>
        </w:rPr>
        <w:t>gress website</w:t>
      </w:r>
      <w:r w:rsidRPr="00EF046B">
        <w:rPr>
          <w:rStyle w:val="Hyperlink"/>
          <w:rFonts w:ascii="Times New Roman" w:hAnsi="Times New Roman" w:cs="Times New Roman"/>
          <w:sz w:val="24"/>
          <w:szCs w:val="24"/>
          <w:lang w:val="en-CA"/>
        </w:rPr>
        <w:fldChar w:fldCharType="end"/>
      </w:r>
      <w:r w:rsidRPr="41C73FD6">
        <w:rPr>
          <w:rFonts w:ascii="Times New Roman" w:hAnsi="Times New Roman" w:cs="Times New Roman"/>
          <w:sz w:val="24"/>
          <w:szCs w:val="24"/>
          <w:lang w:val="en-CA"/>
        </w:rPr>
        <w:t xml:space="preserve"> (“Submission” page). </w:t>
      </w:r>
      <w:r w:rsidRPr="41C73FD6">
        <w:rPr>
          <w:rFonts w:ascii="Times New Roman" w:eastAsia="Times New Roman" w:hAnsi="Times New Roman" w:cs="Times New Roman"/>
          <w:sz w:val="24"/>
          <w:szCs w:val="24"/>
          <w:lang w:val="en-CA"/>
        </w:rPr>
        <w:t>The rules for poster presentations are based on those of ACFAS: the abstract must state the rationale and objectives, describe the methodology, and present results that contribute to the advancement of knowledge. Abstracts may be submitted in English or French</w:t>
      </w:r>
      <w:r w:rsidR="3116376B" w:rsidRPr="41C73FD6">
        <w:rPr>
          <w:rFonts w:ascii="Times New Roman" w:eastAsia="Times New Roman" w:hAnsi="Times New Roman" w:cs="Times New Roman"/>
          <w:sz w:val="24"/>
          <w:szCs w:val="24"/>
          <w:lang w:val="en-CA"/>
        </w:rPr>
        <w:t>.</w:t>
      </w:r>
    </w:p>
    <w:p w14:paraId="1003B51C" w14:textId="0CBB119C" w:rsidR="00647211" w:rsidRDefault="00647211" w:rsidP="00647211">
      <w:pPr>
        <w:shd w:val="clear" w:color="auto" w:fill="FFFFFF"/>
        <w:spacing w:after="240"/>
        <w:jc w:val="both"/>
        <w:rPr>
          <w:rFonts w:ascii="Times New Roman" w:hAnsi="Times New Roman" w:cs="Times New Roman"/>
          <w:sz w:val="24"/>
          <w:szCs w:val="24"/>
          <w:lang w:val="en-CA"/>
        </w:rPr>
      </w:pPr>
      <w:r w:rsidRPr="2C213A6B">
        <w:rPr>
          <w:rFonts w:ascii="Times New Roman" w:hAnsi="Times New Roman" w:cs="Times New Roman"/>
          <w:sz w:val="24"/>
          <w:szCs w:val="24"/>
          <w:lang w:val="en-CA"/>
        </w:rPr>
        <w:t xml:space="preserve">Among the abstracts accepted for a poster presentation, </w:t>
      </w:r>
      <w:r w:rsidRPr="2C213A6B">
        <w:rPr>
          <w:rFonts w:ascii="Times New Roman" w:hAnsi="Times New Roman" w:cs="Times New Roman"/>
          <w:b/>
          <w:bCs/>
          <w:sz w:val="24"/>
          <w:szCs w:val="24"/>
          <w:lang w:val="en-CA"/>
        </w:rPr>
        <w:t>some will be selected</w:t>
      </w:r>
      <w:r w:rsidRPr="2C213A6B">
        <w:rPr>
          <w:rFonts w:ascii="Times New Roman" w:hAnsi="Times New Roman" w:cs="Times New Roman"/>
          <w:sz w:val="24"/>
          <w:szCs w:val="24"/>
          <w:lang w:val="en-CA"/>
        </w:rPr>
        <w:t xml:space="preserve"> to participate in the poster </w:t>
      </w:r>
      <w:r w:rsidRPr="00D761F6">
        <w:rPr>
          <w:rFonts w:ascii="Times New Roman" w:hAnsi="Times New Roman" w:cs="Times New Roman"/>
          <w:sz w:val="24"/>
          <w:szCs w:val="24"/>
          <w:lang w:val="en-CA"/>
        </w:rPr>
        <w:t>competition and a prize will be awarded for each of the following five (5) categories: collaborators, master's students, Ph.D. students, postdoctoral fellows</w:t>
      </w:r>
      <w:r>
        <w:rPr>
          <w:rFonts w:ascii="Times New Roman" w:hAnsi="Times New Roman" w:cs="Times New Roman"/>
          <w:sz w:val="24"/>
          <w:szCs w:val="24"/>
          <w:lang w:val="en-CA"/>
        </w:rPr>
        <w:t>,</w:t>
      </w:r>
      <w:r w:rsidRPr="00D761F6">
        <w:rPr>
          <w:rFonts w:ascii="Times New Roman" w:hAnsi="Times New Roman" w:cs="Times New Roman"/>
          <w:sz w:val="24"/>
          <w:szCs w:val="24"/>
          <w:lang w:val="en-CA"/>
        </w:rPr>
        <w:t xml:space="preserve"> and </w:t>
      </w:r>
      <w:r>
        <w:rPr>
          <w:rFonts w:ascii="Times New Roman" w:hAnsi="Times New Roman" w:cs="Times New Roman"/>
          <w:sz w:val="24"/>
          <w:szCs w:val="24"/>
          <w:lang w:val="en-CA"/>
        </w:rPr>
        <w:t xml:space="preserve">bachelor and </w:t>
      </w:r>
      <w:r w:rsidRPr="00D761F6">
        <w:rPr>
          <w:rFonts w:ascii="Times New Roman" w:hAnsi="Times New Roman" w:cs="Times New Roman"/>
          <w:sz w:val="24"/>
          <w:szCs w:val="24"/>
          <w:lang w:val="en-CA"/>
        </w:rPr>
        <w:t>professional master's students</w:t>
      </w:r>
      <w:r>
        <w:rPr>
          <w:rFonts w:ascii="Times New Roman" w:eastAsia="Times New Roman" w:hAnsi="Times New Roman" w:cs="Times New Roman"/>
          <w:sz w:val="24"/>
          <w:szCs w:val="24"/>
          <w:lang w:val="en-CA"/>
        </w:rPr>
        <w:t xml:space="preserve">. </w:t>
      </w:r>
      <w:r w:rsidRPr="00D761F6">
        <w:rPr>
          <w:rFonts w:ascii="Times New Roman" w:hAnsi="Times New Roman" w:cs="Times New Roman"/>
          <w:sz w:val="24"/>
          <w:szCs w:val="24"/>
          <w:lang w:val="en-CA"/>
        </w:rPr>
        <w:t xml:space="preserve">Please note that </w:t>
      </w:r>
      <w:r w:rsidRPr="00D761F6">
        <w:rPr>
          <w:rFonts w:ascii="Times New Roman" w:hAnsi="Times New Roman" w:cs="Times New Roman"/>
          <w:b/>
          <w:bCs/>
          <w:sz w:val="24"/>
          <w:szCs w:val="24"/>
          <w:lang w:val="en-CA"/>
        </w:rPr>
        <w:t xml:space="preserve">to be </w:t>
      </w:r>
      <w:r>
        <w:rPr>
          <w:rFonts w:ascii="Times New Roman" w:hAnsi="Times New Roman" w:cs="Times New Roman"/>
          <w:b/>
          <w:bCs/>
          <w:sz w:val="24"/>
          <w:szCs w:val="24"/>
          <w:lang w:val="en-CA"/>
        </w:rPr>
        <w:t>eligible</w:t>
      </w:r>
      <w:r w:rsidRPr="00D761F6">
        <w:rPr>
          <w:rFonts w:ascii="Times New Roman" w:hAnsi="Times New Roman" w:cs="Times New Roman"/>
          <w:b/>
          <w:bCs/>
          <w:sz w:val="24"/>
          <w:szCs w:val="24"/>
          <w:lang w:val="en-CA"/>
        </w:rPr>
        <w:t xml:space="preserve"> for the competition</w:t>
      </w:r>
      <w:r w:rsidRPr="00D761F6">
        <w:rPr>
          <w:rFonts w:ascii="Times New Roman" w:hAnsi="Times New Roman" w:cs="Times New Roman"/>
          <w:sz w:val="24"/>
          <w:szCs w:val="24"/>
          <w:lang w:val="en-CA"/>
        </w:rPr>
        <w:t xml:space="preserve">, </w:t>
      </w:r>
      <w:r w:rsidRPr="00EC7C2C">
        <w:rPr>
          <w:rFonts w:ascii="Times New Roman" w:hAnsi="Times New Roman" w:cs="Times New Roman"/>
          <w:sz w:val="24"/>
          <w:szCs w:val="24"/>
          <w:lang w:val="en-CA"/>
        </w:rPr>
        <w:t>the first author of the abstract must be a member of one of the organizations responsible for organizing the congress</w:t>
      </w:r>
      <w:r>
        <w:rPr>
          <w:rFonts w:ascii="Times New Roman" w:eastAsia="Times New Roman" w:hAnsi="Times New Roman" w:cs="Times New Roman"/>
          <w:sz w:val="24"/>
          <w:szCs w:val="24"/>
          <w:lang w:val="en-CA"/>
        </w:rPr>
        <w:t xml:space="preserve"> (REPAR, </w:t>
      </w:r>
      <w:r w:rsidRPr="00647211">
        <w:rPr>
          <w:rFonts w:ascii="Times New Roman" w:eastAsia="Times New Roman" w:hAnsi="Times New Roman" w:cs="Times New Roman"/>
          <w:sz w:val="24"/>
          <w:szCs w:val="24"/>
          <w:lang w:val="en-CA"/>
        </w:rPr>
        <w:t xml:space="preserve">INTER, CRIR, </w:t>
      </w:r>
      <w:proofErr w:type="spellStart"/>
      <w:r w:rsidRPr="00647211">
        <w:rPr>
          <w:rFonts w:ascii="Times New Roman" w:eastAsia="Times New Roman" w:hAnsi="Times New Roman" w:cs="Times New Roman"/>
          <w:sz w:val="24"/>
          <w:szCs w:val="24"/>
          <w:lang w:val="en-CA"/>
        </w:rPr>
        <w:t>Cirris</w:t>
      </w:r>
      <w:proofErr w:type="spellEnd"/>
      <w:r w:rsidRPr="00647211">
        <w:rPr>
          <w:rFonts w:ascii="Times New Roman" w:eastAsia="Times New Roman" w:hAnsi="Times New Roman" w:cs="Times New Roman"/>
          <w:sz w:val="24"/>
          <w:szCs w:val="24"/>
          <w:lang w:val="en-CA"/>
        </w:rPr>
        <w:t xml:space="preserve">, CRIUGM, </w:t>
      </w:r>
      <w:proofErr w:type="spellStart"/>
      <w:r w:rsidRPr="00647211">
        <w:rPr>
          <w:rFonts w:ascii="Times New Roman" w:eastAsia="Times New Roman" w:hAnsi="Times New Roman" w:cs="Times New Roman"/>
          <w:sz w:val="24"/>
          <w:szCs w:val="24"/>
          <w:lang w:val="en-CA"/>
        </w:rPr>
        <w:t>CdRV</w:t>
      </w:r>
      <w:proofErr w:type="spellEnd"/>
      <w:r w:rsidRPr="00647211">
        <w:rPr>
          <w:rFonts w:ascii="Times New Roman" w:eastAsia="Times New Roman" w:hAnsi="Times New Roman" w:cs="Times New Roman"/>
          <w:sz w:val="24"/>
          <w:szCs w:val="24"/>
          <w:lang w:val="en-CA"/>
        </w:rPr>
        <w:t>, CR CHU Sainte-Justine, IRSST</w:t>
      </w:r>
      <w:r w:rsidR="00E26960" w:rsidRPr="00E26960">
        <w:rPr>
          <w:rStyle w:val="FootnoteReference"/>
          <w:rFonts w:ascii="Times New Roman" w:eastAsia="Times New Roman" w:hAnsi="Times New Roman" w:cs="Times New Roman"/>
          <w:sz w:val="24"/>
          <w:szCs w:val="24"/>
        </w:rPr>
        <w:footnoteReference w:id="2"/>
      </w:r>
      <w:r w:rsidRPr="00E26960">
        <w:rPr>
          <w:rFonts w:ascii="Times New Roman" w:eastAsia="Times New Roman" w:hAnsi="Times New Roman" w:cs="Times New Roman"/>
          <w:sz w:val="24"/>
          <w:szCs w:val="24"/>
          <w:lang w:val="en-CA"/>
        </w:rPr>
        <w:t>, RQRV</w:t>
      </w:r>
      <w:r w:rsidRPr="00647211">
        <w:rPr>
          <w:rFonts w:ascii="Times New Roman" w:eastAsia="Times New Roman" w:hAnsi="Times New Roman" w:cs="Times New Roman"/>
          <w:sz w:val="24"/>
          <w:szCs w:val="24"/>
          <w:lang w:val="en-CA"/>
        </w:rPr>
        <w:t>, QPRN or MSK network)</w:t>
      </w:r>
      <w:r>
        <w:rPr>
          <w:rFonts w:ascii="Times New Roman" w:eastAsia="Times New Roman" w:hAnsi="Times New Roman" w:cs="Times New Roman"/>
          <w:sz w:val="24"/>
          <w:szCs w:val="24"/>
          <w:lang w:val="en-CA"/>
        </w:rPr>
        <w:t xml:space="preserve"> </w:t>
      </w:r>
      <w:r w:rsidRPr="00EC7C2C">
        <w:rPr>
          <w:rFonts w:ascii="Times New Roman" w:eastAsia="Times New Roman" w:hAnsi="Times New Roman" w:cs="Times New Roman"/>
          <w:sz w:val="24"/>
          <w:szCs w:val="24"/>
          <w:lang w:val="en-CA"/>
        </w:rPr>
        <w:t>and must be the person presenting the poster</w:t>
      </w:r>
      <w:r>
        <w:rPr>
          <w:rFonts w:ascii="Times New Roman" w:eastAsia="Times New Roman" w:hAnsi="Times New Roman" w:cs="Times New Roman"/>
          <w:sz w:val="24"/>
          <w:szCs w:val="24"/>
          <w:lang w:val="en-CA"/>
        </w:rPr>
        <w:t xml:space="preserve">. </w:t>
      </w:r>
      <w:r w:rsidRPr="00D761F6">
        <w:rPr>
          <w:rFonts w:ascii="Times New Roman" w:hAnsi="Times New Roman" w:cs="Times New Roman"/>
          <w:sz w:val="24"/>
          <w:szCs w:val="24"/>
          <w:lang w:val="en-CA"/>
        </w:rPr>
        <w:t xml:space="preserve">Additionally, </w:t>
      </w:r>
      <w:r w:rsidRPr="00D761F6">
        <w:rPr>
          <w:rFonts w:ascii="Times New Roman" w:hAnsi="Times New Roman" w:cs="Times New Roman"/>
          <w:sz w:val="24"/>
          <w:szCs w:val="24"/>
          <w:lang w:val="en-CA"/>
        </w:rPr>
        <w:lastRenderedPageBreak/>
        <w:t xml:space="preserve">abstracts consisting of a protocol presentation (without results or with very preliminary results) or a narrative review of the literature may be accepted for poster presentation but are not eligible to enter the competition. </w:t>
      </w:r>
      <w:r>
        <w:rPr>
          <w:rFonts w:ascii="Times New Roman" w:hAnsi="Times New Roman" w:cs="Times New Roman"/>
          <w:sz w:val="24"/>
          <w:szCs w:val="24"/>
          <w:lang w:val="en-CA"/>
        </w:rPr>
        <w:t>Two researchers will evaluate each abstract eligible for the competition</w:t>
      </w:r>
      <w:r w:rsidRPr="00D761F6">
        <w:rPr>
          <w:rFonts w:ascii="Times New Roman" w:hAnsi="Times New Roman" w:cs="Times New Roman"/>
          <w:sz w:val="24"/>
          <w:szCs w:val="24"/>
          <w:lang w:val="en-CA"/>
        </w:rPr>
        <w:t xml:space="preserve"> to determine if it is selected for the poster competition.</w:t>
      </w:r>
      <w:r>
        <w:rPr>
          <w:rFonts w:ascii="Times New Roman" w:hAnsi="Times New Roman" w:cs="Times New Roman"/>
          <w:sz w:val="24"/>
          <w:szCs w:val="24"/>
          <w:lang w:val="en-CA"/>
        </w:rPr>
        <w:t xml:space="preserve"> </w:t>
      </w:r>
    </w:p>
    <w:p w14:paraId="7947AB71" w14:textId="4D0AAD73" w:rsidR="00647211" w:rsidRPr="00E509C7" w:rsidRDefault="00647211" w:rsidP="00647211">
      <w:pPr>
        <w:jc w:val="both"/>
        <w:rPr>
          <w:rFonts w:ascii="Times New Roman" w:hAnsi="Times New Roman" w:cs="Times New Roman"/>
          <w:sz w:val="24"/>
          <w:szCs w:val="24"/>
          <w:lang w:val="en-CA"/>
        </w:rPr>
      </w:pPr>
      <w:r w:rsidRPr="41C73FD6">
        <w:rPr>
          <w:rFonts w:ascii="Times New Roman" w:eastAsia="Times New Roman" w:hAnsi="Times New Roman" w:cs="Times New Roman"/>
          <w:sz w:val="24"/>
          <w:szCs w:val="24"/>
          <w:lang w:val="en-US"/>
        </w:rPr>
        <w:t xml:space="preserve">A prize will also be awarded </w:t>
      </w:r>
      <w:bookmarkStart w:id="1" w:name="_Hlk153354572"/>
      <w:r w:rsidRPr="41C73FD6">
        <w:rPr>
          <w:rFonts w:ascii="Times New Roman" w:eastAsia="Times New Roman" w:hAnsi="Times New Roman" w:cs="Times New Roman"/>
          <w:sz w:val="24"/>
          <w:szCs w:val="24"/>
          <w:lang w:val="en-US"/>
        </w:rPr>
        <w:t>as part of the “New Researchers” competition</w:t>
      </w:r>
      <w:bookmarkEnd w:id="1"/>
      <w:r w:rsidRPr="41C73FD6">
        <w:rPr>
          <w:rFonts w:ascii="Times New Roman" w:eastAsia="Times New Roman" w:hAnsi="Times New Roman" w:cs="Times New Roman"/>
          <w:sz w:val="24"/>
          <w:szCs w:val="24"/>
          <w:lang w:val="en-US"/>
        </w:rPr>
        <w:t xml:space="preserve">. </w:t>
      </w:r>
      <w:r w:rsidRPr="41C73FD6">
        <w:rPr>
          <w:rFonts w:ascii="Times New Roman" w:hAnsi="Times New Roman" w:cs="Times New Roman"/>
          <w:sz w:val="24"/>
          <w:szCs w:val="24"/>
          <w:lang w:val="en-CA"/>
        </w:rPr>
        <w:t xml:space="preserve">This forum allows new researchers to present their work in the form of a conference. To be able to participate in this competition, you must have been a researcher for less than 3 years. </w:t>
      </w:r>
      <w:r w:rsidRPr="41C73FD6">
        <w:rPr>
          <w:rFonts w:ascii="Times New Roman" w:eastAsia="Times New Roman" w:hAnsi="Times New Roman" w:cs="Times New Roman"/>
          <w:sz w:val="24"/>
          <w:szCs w:val="24"/>
          <w:lang w:val="en-US"/>
        </w:rPr>
        <w:t>Please note that recipients of the “New Researchers” competition from previous years may resubmit an abstract for an oral presentation</w:t>
      </w:r>
      <w:r w:rsidR="47B62815" w:rsidRPr="41C73FD6">
        <w:rPr>
          <w:rFonts w:ascii="Times New Roman" w:eastAsia="Times New Roman" w:hAnsi="Times New Roman" w:cs="Times New Roman"/>
          <w:sz w:val="24"/>
          <w:szCs w:val="24"/>
          <w:lang w:val="en-US"/>
        </w:rPr>
        <w:t xml:space="preserve"> b</w:t>
      </w:r>
      <w:r w:rsidRPr="41C73FD6">
        <w:rPr>
          <w:rFonts w:ascii="Times New Roman" w:eastAsia="Times New Roman" w:hAnsi="Times New Roman" w:cs="Times New Roman"/>
          <w:sz w:val="24"/>
          <w:szCs w:val="24"/>
          <w:lang w:val="en-US"/>
        </w:rPr>
        <w:t>ut will not be eligible for the “New Researchers” competition.</w:t>
      </w:r>
    </w:p>
    <w:p w14:paraId="4D88F7B3" w14:textId="77777777" w:rsidR="00647211" w:rsidRDefault="00647211" w:rsidP="00647211">
      <w:pPr>
        <w:jc w:val="both"/>
        <w:rPr>
          <w:rFonts w:ascii="Times New Roman" w:eastAsia="Times New Roman" w:hAnsi="Times New Roman" w:cs="Times New Roman"/>
          <w:bCs/>
          <w:iCs/>
          <w:sz w:val="24"/>
          <w:szCs w:val="24"/>
          <w:lang w:val="en-CA"/>
        </w:rPr>
      </w:pPr>
      <w:r>
        <w:rPr>
          <w:rFonts w:ascii="Times New Roman" w:eastAsia="Times New Roman" w:hAnsi="Times New Roman" w:cs="Times New Roman"/>
          <w:bCs/>
          <w:iCs/>
          <w:sz w:val="24"/>
          <w:szCs w:val="24"/>
          <w:lang w:val="en-CA"/>
        </w:rPr>
        <w:t>You must use the International System of Units (metric). For abstracts in French, capital letters must be accented where appropriate. The conference proceedings will be available on the REPAR and congress website (</w:t>
      </w:r>
      <w:proofErr w:type="spellStart"/>
      <w:r>
        <w:rPr>
          <w:rFonts w:ascii="Times New Roman" w:eastAsia="Times New Roman" w:hAnsi="Times New Roman" w:cs="Times New Roman"/>
          <w:bCs/>
          <w:iCs/>
          <w:sz w:val="24"/>
          <w:szCs w:val="24"/>
          <w:lang w:val="en-CA"/>
        </w:rPr>
        <w:t>Fourwaves</w:t>
      </w:r>
      <w:proofErr w:type="spellEnd"/>
      <w:r>
        <w:rPr>
          <w:rFonts w:ascii="Times New Roman" w:eastAsia="Times New Roman" w:hAnsi="Times New Roman" w:cs="Times New Roman"/>
          <w:bCs/>
          <w:iCs/>
          <w:sz w:val="24"/>
          <w:szCs w:val="24"/>
          <w:lang w:val="en-CA"/>
        </w:rPr>
        <w:t xml:space="preserve">). </w:t>
      </w:r>
    </w:p>
    <w:p w14:paraId="1A936C5D" w14:textId="77777777" w:rsidR="00647211" w:rsidRDefault="00647211" w:rsidP="00647211">
      <w:pPr>
        <w:shd w:val="clear" w:color="auto" w:fill="FFFFFF"/>
        <w:tabs>
          <w:tab w:val="right" w:pos="10800"/>
        </w:tabs>
        <w:spacing w:after="240"/>
        <w:jc w:val="both"/>
        <w:rPr>
          <w:rFonts w:ascii="Times New Roman" w:eastAsia="Times New Roman" w:hAnsi="Times New Roman" w:cs="Times New Roman"/>
          <w:bCs/>
          <w:sz w:val="24"/>
          <w:szCs w:val="24"/>
          <w:lang w:val="en-US"/>
        </w:rPr>
      </w:pPr>
      <w:r>
        <w:rPr>
          <w:rFonts w:ascii="Times New Roman" w:eastAsia="Times New Roman" w:hAnsi="Times New Roman" w:cs="Times New Roman"/>
          <w:b/>
          <w:bCs/>
          <w:iCs/>
          <w:sz w:val="24"/>
          <w:szCs w:val="24"/>
          <w:lang w:val="en-CA"/>
        </w:rPr>
        <w:t>All submission criteria must be met for an abstract to be considered by the selection committee.</w:t>
      </w:r>
    </w:p>
    <w:p w14:paraId="1204660D" w14:textId="77777777" w:rsidR="005775D7" w:rsidRPr="005775D7" w:rsidRDefault="005775D7" w:rsidP="007E546E">
      <w:pPr>
        <w:jc w:val="both"/>
        <w:rPr>
          <w:lang w:val="en-US"/>
        </w:rPr>
      </w:pPr>
    </w:p>
    <w:sectPr w:rsidR="005775D7" w:rsidRPr="005775D7" w:rsidSect="00645AB9">
      <w:headerReference w:type="default"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5645" w14:textId="77777777" w:rsidR="00987B11" w:rsidRDefault="00987B11" w:rsidP="007E546E">
      <w:pPr>
        <w:spacing w:after="0" w:line="240" w:lineRule="auto"/>
      </w:pPr>
      <w:r>
        <w:separator/>
      </w:r>
    </w:p>
  </w:endnote>
  <w:endnote w:type="continuationSeparator" w:id="0">
    <w:p w14:paraId="1DDEBEC4" w14:textId="77777777" w:rsidR="00987B11" w:rsidRDefault="00987B11" w:rsidP="007E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244317"/>
      <w:docPartObj>
        <w:docPartGallery w:val="Page Numbers (Bottom of Page)"/>
        <w:docPartUnique/>
      </w:docPartObj>
    </w:sdtPr>
    <w:sdtEndPr>
      <w:rPr>
        <w:rFonts w:ascii="Times New Roman" w:hAnsi="Times New Roman" w:cs="Times New Roman"/>
      </w:rPr>
    </w:sdtEndPr>
    <w:sdtContent>
      <w:p w14:paraId="23BEB769" w14:textId="77777777" w:rsidR="000A783E" w:rsidRPr="00B3288C" w:rsidRDefault="00000000">
        <w:pPr>
          <w:pStyle w:val="Footer"/>
          <w:jc w:val="right"/>
          <w:rPr>
            <w:rFonts w:ascii="Times New Roman" w:hAnsi="Times New Roman" w:cs="Times New Roman"/>
          </w:rPr>
        </w:pPr>
        <w:r w:rsidRPr="00B3288C">
          <w:rPr>
            <w:rFonts w:ascii="Times New Roman" w:hAnsi="Times New Roman" w:cs="Times New Roman"/>
          </w:rPr>
          <w:fldChar w:fldCharType="begin"/>
        </w:r>
        <w:r w:rsidRPr="00B3288C">
          <w:rPr>
            <w:rFonts w:ascii="Times New Roman" w:hAnsi="Times New Roman" w:cs="Times New Roman"/>
          </w:rPr>
          <w:instrText xml:space="preserve"> PAGE   \* MERGEFORMAT </w:instrText>
        </w:r>
        <w:r w:rsidRPr="00B3288C">
          <w:rPr>
            <w:rFonts w:ascii="Times New Roman" w:hAnsi="Times New Roman" w:cs="Times New Roman"/>
          </w:rPr>
          <w:fldChar w:fldCharType="separate"/>
        </w:r>
        <w:r w:rsidRPr="00B3288C">
          <w:rPr>
            <w:rFonts w:ascii="Times New Roman" w:hAnsi="Times New Roman" w:cs="Times New Roman"/>
            <w:noProof/>
          </w:rPr>
          <w:t>6</w:t>
        </w:r>
        <w:r w:rsidRPr="00B3288C">
          <w:rPr>
            <w:rFonts w:ascii="Times New Roman" w:hAnsi="Times New Roman" w:cs="Times New Roman"/>
            <w:noProof/>
          </w:rPr>
          <w:fldChar w:fldCharType="end"/>
        </w:r>
      </w:p>
    </w:sdtContent>
  </w:sdt>
  <w:p w14:paraId="668EF33C" w14:textId="77777777" w:rsidR="000A783E" w:rsidRDefault="000A7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00F6" w14:textId="77777777" w:rsidR="00987B11" w:rsidRDefault="00987B11" w:rsidP="007E546E">
      <w:pPr>
        <w:spacing w:after="0" w:line="240" w:lineRule="auto"/>
      </w:pPr>
      <w:r>
        <w:separator/>
      </w:r>
    </w:p>
  </w:footnote>
  <w:footnote w:type="continuationSeparator" w:id="0">
    <w:p w14:paraId="660A506F" w14:textId="77777777" w:rsidR="00987B11" w:rsidRDefault="00987B11" w:rsidP="007E546E">
      <w:pPr>
        <w:spacing w:after="0" w:line="240" w:lineRule="auto"/>
      </w:pPr>
      <w:r>
        <w:continuationSeparator/>
      </w:r>
    </w:p>
  </w:footnote>
  <w:footnote w:id="1">
    <w:p w14:paraId="68364137" w14:textId="022F3199" w:rsidR="007E546E" w:rsidRDefault="00E26960" w:rsidP="005775D7">
      <w:pPr>
        <w:pStyle w:val="FootnoteText"/>
        <w:tabs>
          <w:tab w:val="left" w:pos="1440"/>
        </w:tabs>
      </w:pPr>
      <w:r w:rsidRPr="00705F35">
        <w:rPr>
          <w:rStyle w:val="FootnoteReference"/>
          <w:rFonts w:ascii="Times New Roman" w:hAnsi="Times New Roman" w:cs="Times New Roman"/>
        </w:rPr>
        <w:footnoteRef/>
      </w:r>
      <w:r w:rsidRPr="00705F35">
        <w:rPr>
          <w:rFonts w:ascii="Times New Roman" w:hAnsi="Times New Roman" w:cs="Times New Roman"/>
        </w:rPr>
        <w:t xml:space="preserve"> Pour l’IRSST, comme le statut de membre n’existe pas, vous devez donc être financé </w:t>
      </w:r>
      <w:proofErr w:type="gramStart"/>
      <w:r w:rsidRPr="00705F35">
        <w:rPr>
          <w:rFonts w:ascii="Times New Roman" w:hAnsi="Times New Roman" w:cs="Times New Roman"/>
        </w:rPr>
        <w:t>ou</w:t>
      </w:r>
      <w:proofErr w:type="gramEnd"/>
      <w:r w:rsidRPr="00705F35">
        <w:rPr>
          <w:rFonts w:ascii="Times New Roman" w:hAnsi="Times New Roman" w:cs="Times New Roman"/>
        </w:rPr>
        <w:t xml:space="preserve"> avoir été financé par l’IRSST</w:t>
      </w:r>
      <w:r>
        <w:rPr>
          <w:rFonts w:ascii="Times New Roman" w:hAnsi="Times New Roman" w:cs="Times New Roman"/>
        </w:rPr>
        <w:t xml:space="preserve"> </w:t>
      </w:r>
      <w:r w:rsidRPr="00705F35">
        <w:rPr>
          <w:rFonts w:ascii="Times New Roman" w:hAnsi="Times New Roman" w:cs="Times New Roman"/>
        </w:rPr>
        <w:t>(octroi, bourse) pour être éligible aux différents concours</w:t>
      </w:r>
      <w:r w:rsidR="005775D7">
        <w:tab/>
      </w:r>
    </w:p>
  </w:footnote>
  <w:footnote w:id="2">
    <w:p w14:paraId="20012209" w14:textId="3B8FF19A" w:rsidR="00E26960" w:rsidRPr="00E26960" w:rsidRDefault="002E7558" w:rsidP="00E26960">
      <w:pPr>
        <w:pStyle w:val="FootnoteText"/>
        <w:tabs>
          <w:tab w:val="left" w:pos="1440"/>
        </w:tabs>
        <w:rPr>
          <w:lang w:val="en-CA"/>
        </w:rPr>
      </w:pPr>
      <w:r w:rsidRPr="002E7558">
        <w:rPr>
          <w:rFonts w:ascii="Times New Roman" w:hAnsi="Times New Roman" w:cs="Times New Roman"/>
          <w:vertAlign w:val="superscript"/>
          <w:lang w:val="en-CA"/>
        </w:rPr>
        <w:t>2</w:t>
      </w:r>
      <w:r w:rsidR="00E26960" w:rsidRPr="00E26960">
        <w:rPr>
          <w:rFonts w:ascii="Times New Roman" w:hAnsi="Times New Roman" w:cs="Times New Roman"/>
          <w:lang w:val="en-CA"/>
        </w:rPr>
        <w:t xml:space="preserve"> For the IRSST, as member status does not exist, you must therefore be financed or have been financed by the IRSST (grant, scholarship) to be eligible for the various competitions</w:t>
      </w:r>
      <w:r w:rsidR="00E26960" w:rsidRPr="00E26960">
        <w:rPr>
          <w:lang w:val="en-CA"/>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C7EE" w14:textId="3598AEA7" w:rsidR="000A783E" w:rsidRDefault="007E546E" w:rsidP="007A5EF5">
    <w:pPr>
      <w:pStyle w:val="Header"/>
      <w:jc w:val="center"/>
    </w:pPr>
    <w:r>
      <w:rPr>
        <w:noProof/>
      </w:rPr>
      <w:drawing>
        <wp:inline distT="0" distB="0" distL="0" distR="0" wp14:anchorId="3D711F59" wp14:editId="261DB906">
          <wp:extent cx="6187440" cy="2951480"/>
          <wp:effectExtent l="0" t="0" r="0" b="1270"/>
          <wp:docPr id="607892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7355" cy="2975290"/>
                  </a:xfrm>
                  <a:prstGeom prst="rect">
                    <a:avLst/>
                  </a:prstGeom>
                  <a:noFill/>
                </pic:spPr>
              </pic:pic>
            </a:graphicData>
          </a:graphic>
        </wp:inline>
      </w:drawing>
    </w:r>
  </w:p>
  <w:p w14:paraId="75B2ACFB" w14:textId="77777777" w:rsidR="000A783E" w:rsidRDefault="000A7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6E"/>
    <w:rsid w:val="00030FFD"/>
    <w:rsid w:val="000A783E"/>
    <w:rsid w:val="00140749"/>
    <w:rsid w:val="001C2166"/>
    <w:rsid w:val="0023428B"/>
    <w:rsid w:val="002E7558"/>
    <w:rsid w:val="00395327"/>
    <w:rsid w:val="00520190"/>
    <w:rsid w:val="005775D7"/>
    <w:rsid w:val="00645AB9"/>
    <w:rsid w:val="00647211"/>
    <w:rsid w:val="006A5FAE"/>
    <w:rsid w:val="00726C23"/>
    <w:rsid w:val="007E546E"/>
    <w:rsid w:val="00844F07"/>
    <w:rsid w:val="00987B11"/>
    <w:rsid w:val="00AF0765"/>
    <w:rsid w:val="00C83BB4"/>
    <w:rsid w:val="00CB636B"/>
    <w:rsid w:val="00D83D83"/>
    <w:rsid w:val="00D85565"/>
    <w:rsid w:val="00D9104B"/>
    <w:rsid w:val="00E26960"/>
    <w:rsid w:val="00E509C7"/>
    <w:rsid w:val="00E7330C"/>
    <w:rsid w:val="00E96966"/>
    <w:rsid w:val="00EC7C2C"/>
    <w:rsid w:val="00ED1A07"/>
    <w:rsid w:val="00EF046B"/>
    <w:rsid w:val="00F7154E"/>
    <w:rsid w:val="00FC3F81"/>
    <w:rsid w:val="00FD47AD"/>
    <w:rsid w:val="08AC50CA"/>
    <w:rsid w:val="0BC224E2"/>
    <w:rsid w:val="3116376B"/>
    <w:rsid w:val="41C73FD6"/>
    <w:rsid w:val="47B628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DD9CF"/>
  <w15:chartTrackingRefBased/>
  <w15:docId w15:val="{23F5EAA6-6512-48B5-A49B-1297E55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6E"/>
    <w:pPr>
      <w:spacing w:after="200" w:line="276" w:lineRule="auto"/>
    </w:pPr>
    <w:rPr>
      <w:rFonts w:eastAsiaTheme="minorEastAsia"/>
      <w:kern w:val="0"/>
      <w:lang w:val="fr-CA" w:eastAsia="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46E"/>
    <w:rPr>
      <w:color w:val="0563C1" w:themeColor="hyperlink"/>
      <w:u w:val="single"/>
    </w:rPr>
  </w:style>
  <w:style w:type="paragraph" w:styleId="Header">
    <w:name w:val="header"/>
    <w:basedOn w:val="Normal"/>
    <w:link w:val="HeaderChar"/>
    <w:uiPriority w:val="99"/>
    <w:rsid w:val="007E546E"/>
    <w:pPr>
      <w:tabs>
        <w:tab w:val="center" w:pos="4536"/>
        <w:tab w:val="right" w:pos="9072"/>
      </w:tabs>
      <w:spacing w:after="0" w:line="240" w:lineRule="auto"/>
    </w:pPr>
    <w:rPr>
      <w:rFonts w:ascii="Times New Roman" w:eastAsia="Times New Roman" w:hAnsi="Times New Roman" w:cs="Times New Roman"/>
      <w:sz w:val="20"/>
      <w:szCs w:val="20"/>
      <w:lang w:val="en-US" w:eastAsia="fr-FR"/>
    </w:rPr>
  </w:style>
  <w:style w:type="character" w:customStyle="1" w:styleId="HeaderChar">
    <w:name w:val="Header Char"/>
    <w:basedOn w:val="DefaultParagraphFont"/>
    <w:link w:val="Header"/>
    <w:uiPriority w:val="99"/>
    <w:rsid w:val="007E546E"/>
    <w:rPr>
      <w:rFonts w:ascii="Times New Roman" w:eastAsia="Times New Roman" w:hAnsi="Times New Roman" w:cs="Times New Roman"/>
      <w:kern w:val="0"/>
      <w:sz w:val="20"/>
      <w:szCs w:val="20"/>
      <w:lang w:val="en-US" w:eastAsia="fr-FR"/>
      <w14:ligatures w14:val="none"/>
    </w:rPr>
  </w:style>
  <w:style w:type="paragraph" w:styleId="Footer">
    <w:name w:val="footer"/>
    <w:basedOn w:val="Normal"/>
    <w:link w:val="FooterChar"/>
    <w:uiPriority w:val="99"/>
    <w:unhideWhenUsed/>
    <w:rsid w:val="007E54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546E"/>
    <w:rPr>
      <w:rFonts w:eastAsiaTheme="minorEastAsia"/>
      <w:kern w:val="0"/>
      <w:lang w:val="fr-CA" w:eastAsia="fr-CA"/>
      <w14:ligatures w14:val="none"/>
    </w:rPr>
  </w:style>
  <w:style w:type="paragraph" w:styleId="FootnoteText">
    <w:name w:val="footnote text"/>
    <w:basedOn w:val="Normal"/>
    <w:link w:val="FootnoteTextChar"/>
    <w:uiPriority w:val="99"/>
    <w:semiHidden/>
    <w:unhideWhenUsed/>
    <w:rsid w:val="007E5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46E"/>
    <w:rPr>
      <w:rFonts w:eastAsiaTheme="minorEastAsia"/>
      <w:kern w:val="0"/>
      <w:sz w:val="20"/>
      <w:szCs w:val="20"/>
      <w:lang w:val="fr-CA" w:eastAsia="fr-CA"/>
      <w14:ligatures w14:val="none"/>
    </w:rPr>
  </w:style>
  <w:style w:type="character" w:styleId="FootnoteReference">
    <w:name w:val="footnote reference"/>
    <w:basedOn w:val="DefaultParagraphFont"/>
    <w:uiPriority w:val="99"/>
    <w:semiHidden/>
    <w:unhideWhenUsed/>
    <w:rsid w:val="007E546E"/>
    <w:rPr>
      <w:vertAlign w:val="superscript"/>
    </w:rPr>
  </w:style>
  <w:style w:type="character" w:styleId="CommentReference">
    <w:name w:val="annotation reference"/>
    <w:basedOn w:val="DefaultParagraphFont"/>
    <w:uiPriority w:val="99"/>
    <w:semiHidden/>
    <w:unhideWhenUsed/>
    <w:rsid w:val="007E546E"/>
    <w:rPr>
      <w:sz w:val="16"/>
      <w:szCs w:val="16"/>
    </w:rPr>
  </w:style>
  <w:style w:type="paragraph" w:styleId="CommentText">
    <w:name w:val="annotation text"/>
    <w:basedOn w:val="Normal"/>
    <w:link w:val="CommentTextChar"/>
    <w:uiPriority w:val="99"/>
    <w:semiHidden/>
    <w:unhideWhenUsed/>
    <w:rsid w:val="007E546E"/>
    <w:pPr>
      <w:spacing w:line="240" w:lineRule="auto"/>
    </w:pPr>
    <w:rPr>
      <w:sz w:val="20"/>
      <w:szCs w:val="20"/>
    </w:rPr>
  </w:style>
  <w:style w:type="character" w:customStyle="1" w:styleId="CommentTextChar">
    <w:name w:val="Comment Text Char"/>
    <w:basedOn w:val="DefaultParagraphFont"/>
    <w:link w:val="CommentText"/>
    <w:uiPriority w:val="99"/>
    <w:semiHidden/>
    <w:rsid w:val="007E546E"/>
    <w:rPr>
      <w:rFonts w:eastAsiaTheme="minorEastAsia"/>
      <w:kern w:val="0"/>
      <w:sz w:val="20"/>
      <w:szCs w:val="20"/>
      <w:lang w:val="fr-CA" w:eastAsia="fr-CA"/>
      <w14:ligatures w14:val="none"/>
    </w:rPr>
  </w:style>
  <w:style w:type="paragraph" w:styleId="CommentSubject">
    <w:name w:val="annotation subject"/>
    <w:basedOn w:val="CommentText"/>
    <w:next w:val="CommentText"/>
    <w:link w:val="CommentSubjectChar"/>
    <w:uiPriority w:val="99"/>
    <w:semiHidden/>
    <w:unhideWhenUsed/>
    <w:rsid w:val="007E546E"/>
    <w:rPr>
      <w:b/>
      <w:bCs/>
    </w:rPr>
  </w:style>
  <w:style w:type="character" w:customStyle="1" w:styleId="CommentSubjectChar">
    <w:name w:val="Comment Subject Char"/>
    <w:basedOn w:val="CommentTextChar"/>
    <w:link w:val="CommentSubject"/>
    <w:uiPriority w:val="99"/>
    <w:semiHidden/>
    <w:rsid w:val="007E546E"/>
    <w:rPr>
      <w:rFonts w:eastAsiaTheme="minorEastAsia"/>
      <w:b/>
      <w:bCs/>
      <w:kern w:val="0"/>
      <w:sz w:val="20"/>
      <w:szCs w:val="20"/>
      <w:lang w:val="fr-CA" w:eastAsia="fr-CA"/>
      <w14:ligatures w14:val="none"/>
    </w:rPr>
  </w:style>
  <w:style w:type="paragraph" w:styleId="Revision">
    <w:name w:val="Revision"/>
    <w:hidden/>
    <w:uiPriority w:val="99"/>
    <w:semiHidden/>
    <w:rsid w:val="00030FFD"/>
    <w:pPr>
      <w:spacing w:after="0" w:line="240" w:lineRule="auto"/>
    </w:pPr>
    <w:rPr>
      <w:rFonts w:eastAsiaTheme="minorEastAsia"/>
      <w:kern w:val="0"/>
      <w:lang w:val="fr-CA" w:eastAsia="fr-CA"/>
      <w14:ligatures w14:val="none"/>
    </w:rPr>
  </w:style>
  <w:style w:type="character" w:styleId="UnresolvedMention">
    <w:name w:val="Unresolved Mention"/>
    <w:basedOn w:val="DefaultParagraphFont"/>
    <w:uiPriority w:val="99"/>
    <w:semiHidden/>
    <w:unhideWhenUsed/>
    <w:rsid w:val="00E26960"/>
    <w:rPr>
      <w:color w:val="605E5C"/>
      <w:shd w:val="clear" w:color="auto" w:fill="E1DFDD"/>
    </w:rPr>
  </w:style>
  <w:style w:type="character" w:styleId="FollowedHyperlink">
    <w:name w:val="FollowedHyperlink"/>
    <w:basedOn w:val="DefaultParagraphFont"/>
    <w:uiPriority w:val="99"/>
    <w:semiHidden/>
    <w:unhideWhenUsed/>
    <w:rsid w:val="00FC3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vent.fourwaves.com/157f84d0-b3ad-4001-8426-ae4198e3ad63/p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8A634D2DDE34F86D040DD542B1685" ma:contentTypeVersion="9" ma:contentTypeDescription="Crée un document." ma:contentTypeScope="" ma:versionID="a708d2faae4f25f39388ea42e04af9a6">
  <xsd:schema xmlns:xsd="http://www.w3.org/2001/XMLSchema" xmlns:xs="http://www.w3.org/2001/XMLSchema" xmlns:p="http://schemas.microsoft.com/office/2006/metadata/properties" xmlns:ns2="9dd90e0b-6402-4c81-bf86-01b702cc5f8d" xmlns:ns3="a48499a2-ca1b-4607-bb32-9c0e601dace7" targetNamespace="http://schemas.microsoft.com/office/2006/metadata/properties" ma:root="true" ma:fieldsID="2775b4be4aa72eeb3c8523858cd66283" ns2:_="" ns3:_="">
    <xsd:import namespace="9dd90e0b-6402-4c81-bf86-01b702cc5f8d"/>
    <xsd:import namespace="a48499a2-ca1b-4607-bb32-9c0e601dac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0e0b-6402-4c81-bf86-01b702cc5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9eaa8290-3616-4126-84aa-16f277ca9cc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499a2-ca1b-4607-bb32-9c0e601dac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b707aa2-b9d8-4907-87e9-235fb59a2de5}" ma:internalName="TaxCatchAll" ma:showField="CatchAllData" ma:web="a48499a2-ca1b-4607-bb32-9c0e601dac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8499a2-ca1b-4607-bb32-9c0e601dace7" xsi:nil="true"/>
    <lcf76f155ced4ddcb4097134ff3c332f xmlns="9dd90e0b-6402-4c81-bf86-01b702cc5f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68A90E-6CC9-4D1E-8E09-6A56ED42E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0e0b-6402-4c81-bf86-01b702cc5f8d"/>
    <ds:schemaRef ds:uri="a48499a2-ca1b-4607-bb32-9c0e601da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DB569-BD42-4502-9407-19C0852AE633}">
  <ds:schemaRefs>
    <ds:schemaRef ds:uri="http://schemas.microsoft.com/sharepoint/v3/contenttype/forms"/>
  </ds:schemaRefs>
</ds:datastoreItem>
</file>

<file path=customXml/itemProps3.xml><?xml version="1.0" encoding="utf-8"?>
<ds:datastoreItem xmlns:ds="http://schemas.openxmlformats.org/officeDocument/2006/customXml" ds:itemID="{5E888ED3-94BF-4A04-B644-89DEA76D517A}">
  <ds:schemaRefs>
    <ds:schemaRef ds:uri="http://schemas.microsoft.com/office/2006/metadata/properties"/>
    <ds:schemaRef ds:uri="http://schemas.microsoft.com/office/infopath/2007/PartnerControls"/>
    <ds:schemaRef ds:uri="a48499a2-ca1b-4607-bb32-9c0e601dace7"/>
    <ds:schemaRef ds:uri="9dd90e0b-6402-4c81-bf86-01b702cc5f8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1186</Words>
  <Characters>6950</Characters>
  <Application>Microsoft Office Word</Application>
  <DocSecurity>0</DocSecurity>
  <Lines>86</Lines>
  <Paragraphs>17</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José Escalona Castillo (CHUM)</dc:creator>
  <cp:keywords/>
  <dc:description/>
  <cp:lastModifiedBy>Manuel José Escalona Castillo (CHUM)</cp:lastModifiedBy>
  <cp:revision>14</cp:revision>
  <dcterms:created xsi:type="dcterms:W3CDTF">2023-12-14T16:34:00Z</dcterms:created>
  <dcterms:modified xsi:type="dcterms:W3CDTF">2023-12-20T14:28:00Z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91904771-f777-47c4-a2c2-242b472d720a</vt:lpwstr>
  </property>
  <property fmtid="{D5CDD505-2E9C-101B-9397-08002B2CF9AE}" pid="3" name="ContentTypeId">
    <vt:lpwstr>0x010100F1E8A634D2DDE34F86D040DD542B1685</vt:lpwstr>
  </property>
</Properties>
</file>