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273F" w14:textId="77777777" w:rsidR="00466EF6" w:rsidRDefault="00466EF6" w:rsidP="008403FD">
      <w:pPr>
        <w:spacing w:after="0"/>
        <w:jc w:val="center"/>
        <w:rPr>
          <w:rStyle w:val="IntenseEmphasis"/>
          <w:bCs w:val="0"/>
          <w:i/>
          <w:iCs/>
          <w:sz w:val="22"/>
          <w:szCs w:val="22"/>
        </w:rPr>
      </w:pPr>
    </w:p>
    <w:p w14:paraId="272444CF" w14:textId="77777777" w:rsidR="00466EF6" w:rsidRDefault="00466EF6" w:rsidP="008403FD">
      <w:pPr>
        <w:spacing w:after="0"/>
        <w:jc w:val="center"/>
        <w:rPr>
          <w:rStyle w:val="IntenseEmphasis"/>
          <w:bCs w:val="0"/>
          <w:i/>
          <w:iCs/>
          <w:sz w:val="22"/>
          <w:szCs w:val="22"/>
        </w:rPr>
      </w:pPr>
    </w:p>
    <w:p w14:paraId="6DC1F3AA" w14:textId="7EC3586D" w:rsidR="0067604D" w:rsidRPr="000E3E74" w:rsidRDefault="00B204A9" w:rsidP="008403FD">
      <w:pPr>
        <w:spacing w:after="0"/>
        <w:jc w:val="center"/>
        <w:rPr>
          <w:rStyle w:val="IntenseEmphasis"/>
          <w:rFonts w:eastAsiaTheme="minorEastAsia"/>
          <w:bCs w:val="0"/>
          <w:i/>
          <w:iCs/>
          <w:color w:val="1F497D" w:themeColor="text2"/>
          <w:sz w:val="22"/>
          <w:szCs w:val="22"/>
          <w:lang w:eastAsia="en-CA"/>
        </w:rPr>
      </w:pPr>
      <w:r w:rsidRPr="000E3E74">
        <w:rPr>
          <w:rStyle w:val="IntenseEmphasis"/>
          <w:bCs w:val="0"/>
          <w:noProof/>
          <w:sz w:val="22"/>
          <w:szCs w:val="22"/>
        </w:rPr>
        <mc:AlternateContent>
          <mc:Choice Requires="wps">
            <w:drawing>
              <wp:anchor distT="91440" distB="91440" distL="114300" distR="114300" simplePos="0" relativeHeight="251661312" behindDoc="0" locked="0" layoutInCell="1" allowOverlap="1" wp14:anchorId="51576C70" wp14:editId="150BBCD4">
                <wp:simplePos x="0" y="0"/>
                <wp:positionH relativeFrom="margin">
                  <wp:align>center</wp:align>
                </wp:positionH>
                <wp:positionV relativeFrom="paragraph">
                  <wp:posOffset>85676</wp:posOffset>
                </wp:positionV>
                <wp:extent cx="6918960" cy="1009015"/>
                <wp:effectExtent l="0" t="0" r="0" b="635"/>
                <wp:wrapTopAndBottom/>
                <wp:docPr id="1" name="Text Box 2" descr="Document Title Text Box - Financial Help During COVID-19 Bruce Grey Ontario Works and Ontario Disability Support Progr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1009497"/>
                        </a:xfrm>
                        <a:prstGeom prst="rect">
                          <a:avLst/>
                        </a:prstGeom>
                        <a:noFill/>
                        <a:ln w="9525">
                          <a:noFill/>
                          <a:miter lim="800000"/>
                          <a:headEnd/>
                          <a:tailEnd/>
                        </a:ln>
                      </wps:spPr>
                      <wps:txbx>
                        <w:txbxContent>
                          <w:p w14:paraId="2318A566" w14:textId="77777777" w:rsidR="00B204A9" w:rsidRDefault="00B204A9" w:rsidP="00B204A9">
                            <w:pPr>
                              <w:pBdr>
                                <w:top w:val="single" w:sz="24" w:space="8" w:color="4F81BD" w:themeColor="accent1"/>
                                <w:bottom w:val="single" w:sz="24" w:space="8" w:color="4F81BD" w:themeColor="accent1"/>
                              </w:pBdr>
                              <w:shd w:val="clear" w:color="auto" w:fill="F2F2F2" w:themeFill="background1" w:themeFillShade="F2"/>
                              <w:spacing w:after="0"/>
                              <w:jc w:val="center"/>
                              <w:rPr>
                                <w:rStyle w:val="IntenseEmphasis"/>
                                <w:bCs w:val="0"/>
                                <w:sz w:val="28"/>
                                <w:szCs w:val="28"/>
                              </w:rPr>
                            </w:pPr>
                            <w:r w:rsidRPr="00B67796">
                              <w:rPr>
                                <w:rStyle w:val="IntenseEmphasis"/>
                                <w:bCs w:val="0"/>
                                <w:sz w:val="28"/>
                                <w:szCs w:val="28"/>
                              </w:rPr>
                              <w:t xml:space="preserve">Financial </w:t>
                            </w:r>
                            <w:r>
                              <w:rPr>
                                <w:rStyle w:val="IntenseEmphasis"/>
                                <w:bCs w:val="0"/>
                                <w:sz w:val="28"/>
                                <w:szCs w:val="28"/>
                              </w:rPr>
                              <w:t>H</w:t>
                            </w:r>
                            <w:r w:rsidRPr="00B67796">
                              <w:rPr>
                                <w:rStyle w:val="IntenseEmphasis"/>
                                <w:bCs w:val="0"/>
                                <w:sz w:val="28"/>
                                <w:szCs w:val="28"/>
                              </w:rPr>
                              <w:t xml:space="preserve">elp </w:t>
                            </w:r>
                            <w:r>
                              <w:rPr>
                                <w:rStyle w:val="IntenseEmphasis"/>
                                <w:bCs w:val="0"/>
                                <w:sz w:val="28"/>
                                <w:szCs w:val="28"/>
                              </w:rPr>
                              <w:t>D</w:t>
                            </w:r>
                            <w:r w:rsidRPr="00B67796">
                              <w:rPr>
                                <w:rStyle w:val="IntenseEmphasis"/>
                                <w:bCs w:val="0"/>
                                <w:sz w:val="28"/>
                                <w:szCs w:val="28"/>
                              </w:rPr>
                              <w:t>uring</w:t>
                            </w:r>
                            <w:r>
                              <w:rPr>
                                <w:rStyle w:val="IntenseEmphasis"/>
                                <w:bCs w:val="0"/>
                                <w:sz w:val="28"/>
                                <w:szCs w:val="28"/>
                              </w:rPr>
                              <w:t xml:space="preserve"> COVID</w:t>
                            </w:r>
                            <w:r w:rsidRPr="00B67796">
                              <w:rPr>
                                <w:rStyle w:val="IntenseEmphasis"/>
                                <w:bCs w:val="0"/>
                                <w:sz w:val="28"/>
                                <w:szCs w:val="28"/>
                              </w:rPr>
                              <w:t>-19</w:t>
                            </w:r>
                            <w:r>
                              <w:rPr>
                                <w:rStyle w:val="IntenseEmphasis"/>
                                <w:bCs w:val="0"/>
                                <w:sz w:val="28"/>
                                <w:szCs w:val="28"/>
                              </w:rPr>
                              <w:br/>
                              <w:t>Emergency Assistance, Ontario Works, and Ontario Disability Support Program</w:t>
                            </w:r>
                          </w:p>
                          <w:p w14:paraId="020AC67E" w14:textId="77A6EAD1" w:rsidR="00B204A9" w:rsidRPr="00647F0F" w:rsidRDefault="00B204A9" w:rsidP="00B204A9">
                            <w:pPr>
                              <w:pBdr>
                                <w:top w:val="single" w:sz="24" w:space="8" w:color="4F81BD" w:themeColor="accent1"/>
                                <w:bottom w:val="single" w:sz="24" w:space="8" w:color="4F81BD" w:themeColor="accent1"/>
                              </w:pBdr>
                              <w:shd w:val="clear" w:color="auto" w:fill="F2F2F2" w:themeFill="background1" w:themeFillShade="F2"/>
                              <w:spacing w:after="0"/>
                              <w:jc w:val="right"/>
                              <w:rPr>
                                <w:i/>
                                <w:iCs/>
                                <w:color w:val="4F81BD" w:themeColor="accent1"/>
                                <w:sz w:val="18"/>
                                <w:szCs w:val="18"/>
                              </w:rPr>
                            </w:pPr>
                            <w:r>
                              <w:rPr>
                                <w:rStyle w:val="IntenseEmphasis"/>
                                <w:bCs w:val="0"/>
                                <w:sz w:val="18"/>
                                <w:szCs w:val="18"/>
                              </w:rPr>
                              <w:t xml:space="preserve">Updated: </w:t>
                            </w:r>
                            <w:r w:rsidR="00687C95">
                              <w:rPr>
                                <w:rStyle w:val="IntenseEmphasis"/>
                                <w:bCs w:val="0"/>
                                <w:sz w:val="18"/>
                                <w:szCs w:val="18"/>
                              </w:rPr>
                              <w:t>*</w:t>
                            </w:r>
                            <w:r w:rsidR="00BA4F88">
                              <w:rPr>
                                <w:rStyle w:val="IntenseEmphasis"/>
                                <w:bCs w:val="0"/>
                                <w:sz w:val="18"/>
                                <w:szCs w:val="18"/>
                              </w:rPr>
                              <w:t>November 7,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76C70" id="_x0000_t202" coordsize="21600,21600" o:spt="202" path="m,l,21600r21600,l21600,xe">
                <v:stroke joinstyle="miter"/>
                <v:path gradientshapeok="t" o:connecttype="rect"/>
              </v:shapetype>
              <v:shape id="Text Box 2" o:spid="_x0000_s1026" type="#_x0000_t202" alt="Document Title Text Box - Financial Help During COVID-19 Bruce Grey Ontario Works and Ontario Disability Support Program" style="position:absolute;left:0;text-align:left;margin-left:0;margin-top:6.75pt;width:544.8pt;height:79.45pt;z-index:251661312;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" filled="f" stroked="f">
                <v:textbox>
                  <w:txbxContent>
                    <w:p w14:paraId="2318A566" w14:textId="77777777" w:rsidR="00B204A9" w:rsidRDefault="00B204A9" w:rsidP="00B204A9">
                      <w:pPr>
                        <w:pBdr>
                          <w:top w:val="single" w:sz="24" w:space="8" w:color="4F81BD" w:themeColor="accent1"/>
                          <w:bottom w:val="single" w:sz="24" w:space="8" w:color="4F81BD" w:themeColor="accent1"/>
                        </w:pBdr>
                        <w:shd w:val="clear" w:color="auto" w:fill="F2F2F2" w:themeFill="background1" w:themeFillShade="F2"/>
                        <w:spacing w:after="0"/>
                        <w:jc w:val="center"/>
                        <w:rPr>
                          <w:rStyle w:val="IntenseEmphasis"/>
                          <w:bCs w:val="0"/>
                          <w:sz w:val="28"/>
                          <w:szCs w:val="28"/>
                        </w:rPr>
                      </w:pPr>
                      <w:r w:rsidRPr="00B67796">
                        <w:rPr>
                          <w:rStyle w:val="IntenseEmphasis"/>
                          <w:bCs w:val="0"/>
                          <w:sz w:val="28"/>
                          <w:szCs w:val="28"/>
                        </w:rPr>
                        <w:t xml:space="preserve">Financial </w:t>
                      </w:r>
                      <w:r>
                        <w:rPr>
                          <w:rStyle w:val="IntenseEmphasis"/>
                          <w:bCs w:val="0"/>
                          <w:sz w:val="28"/>
                          <w:szCs w:val="28"/>
                        </w:rPr>
                        <w:t>H</w:t>
                      </w:r>
                      <w:r w:rsidRPr="00B67796">
                        <w:rPr>
                          <w:rStyle w:val="IntenseEmphasis"/>
                          <w:bCs w:val="0"/>
                          <w:sz w:val="28"/>
                          <w:szCs w:val="28"/>
                        </w:rPr>
                        <w:t xml:space="preserve">elp </w:t>
                      </w:r>
                      <w:r>
                        <w:rPr>
                          <w:rStyle w:val="IntenseEmphasis"/>
                          <w:bCs w:val="0"/>
                          <w:sz w:val="28"/>
                          <w:szCs w:val="28"/>
                        </w:rPr>
                        <w:t>D</w:t>
                      </w:r>
                      <w:r w:rsidRPr="00B67796">
                        <w:rPr>
                          <w:rStyle w:val="IntenseEmphasis"/>
                          <w:bCs w:val="0"/>
                          <w:sz w:val="28"/>
                          <w:szCs w:val="28"/>
                        </w:rPr>
                        <w:t>uring</w:t>
                      </w:r>
                      <w:r>
                        <w:rPr>
                          <w:rStyle w:val="IntenseEmphasis"/>
                          <w:bCs w:val="0"/>
                          <w:sz w:val="28"/>
                          <w:szCs w:val="28"/>
                        </w:rPr>
                        <w:t xml:space="preserve"> COVID</w:t>
                      </w:r>
                      <w:r w:rsidRPr="00B67796">
                        <w:rPr>
                          <w:rStyle w:val="IntenseEmphasis"/>
                          <w:bCs w:val="0"/>
                          <w:sz w:val="28"/>
                          <w:szCs w:val="28"/>
                        </w:rPr>
                        <w:t>-19</w:t>
                      </w:r>
                      <w:r>
                        <w:rPr>
                          <w:rStyle w:val="IntenseEmphasis"/>
                          <w:bCs w:val="0"/>
                          <w:sz w:val="28"/>
                          <w:szCs w:val="28"/>
                        </w:rPr>
                        <w:br/>
                        <w:t>Emergency Assistance, Ontario Works, and Ontario Disability Support Program</w:t>
                      </w:r>
                    </w:p>
                    <w:p w14:paraId="020AC67E" w14:textId="77A6EAD1" w:rsidR="00B204A9" w:rsidRPr="00647F0F" w:rsidRDefault="00B204A9" w:rsidP="00B204A9">
                      <w:pPr>
                        <w:pBdr>
                          <w:top w:val="single" w:sz="24" w:space="8" w:color="4F81BD" w:themeColor="accent1"/>
                          <w:bottom w:val="single" w:sz="24" w:space="8" w:color="4F81BD" w:themeColor="accent1"/>
                        </w:pBdr>
                        <w:shd w:val="clear" w:color="auto" w:fill="F2F2F2" w:themeFill="background1" w:themeFillShade="F2"/>
                        <w:spacing w:after="0"/>
                        <w:jc w:val="right"/>
                        <w:rPr>
                          <w:i/>
                          <w:iCs/>
                          <w:color w:val="4F81BD" w:themeColor="accent1"/>
                          <w:sz w:val="18"/>
                          <w:szCs w:val="18"/>
                        </w:rPr>
                      </w:pPr>
                      <w:r>
                        <w:rPr>
                          <w:rStyle w:val="IntenseEmphasis"/>
                          <w:bCs w:val="0"/>
                          <w:sz w:val="18"/>
                          <w:szCs w:val="18"/>
                        </w:rPr>
                        <w:t xml:space="preserve">Updated: </w:t>
                      </w:r>
                      <w:r w:rsidR="00687C95">
                        <w:rPr>
                          <w:rStyle w:val="IntenseEmphasis"/>
                          <w:bCs w:val="0"/>
                          <w:sz w:val="18"/>
                          <w:szCs w:val="18"/>
                        </w:rPr>
                        <w:t>*</w:t>
                      </w:r>
                      <w:r w:rsidR="00BA4F88">
                        <w:rPr>
                          <w:rStyle w:val="IntenseEmphasis"/>
                          <w:bCs w:val="0"/>
                          <w:sz w:val="18"/>
                          <w:szCs w:val="18"/>
                        </w:rPr>
                        <w:t>November 7, 2020</w:t>
                      </w:r>
                    </w:p>
                  </w:txbxContent>
                </v:textbox>
                <w10:wrap type="topAndBottom" anchorx="margin"/>
              </v:shape>
            </w:pict>
          </mc:Fallback>
        </mc:AlternateContent>
      </w:r>
      <w:r w:rsidR="0067604D" w:rsidRPr="000E3E74">
        <w:rPr>
          <w:rStyle w:val="IntenseEmphasis"/>
          <w:bCs w:val="0"/>
          <w:i/>
          <w:iCs/>
          <w:sz w:val="22"/>
          <w:szCs w:val="22"/>
        </w:rPr>
        <w:t xml:space="preserve">Caseworkers in Bruce </w:t>
      </w:r>
      <w:r w:rsidR="00EC6D91" w:rsidRPr="000E3E74">
        <w:rPr>
          <w:rStyle w:val="IntenseEmphasis"/>
          <w:bCs w:val="0"/>
          <w:i/>
          <w:iCs/>
          <w:sz w:val="22"/>
          <w:szCs w:val="22"/>
        </w:rPr>
        <w:t xml:space="preserve">County </w:t>
      </w:r>
      <w:r w:rsidR="0067604D" w:rsidRPr="000E3E74">
        <w:rPr>
          <w:rStyle w:val="IntenseEmphasis"/>
          <w:bCs w:val="0"/>
          <w:i/>
          <w:iCs/>
          <w:sz w:val="22"/>
          <w:szCs w:val="22"/>
        </w:rPr>
        <w:t xml:space="preserve">and Grey County are here to help </w:t>
      </w:r>
      <w:r w:rsidR="00715E16" w:rsidRPr="000E3E74">
        <w:rPr>
          <w:rStyle w:val="IntenseEmphasis"/>
          <w:bCs w:val="0"/>
          <w:i/>
          <w:iCs/>
          <w:sz w:val="22"/>
          <w:szCs w:val="22"/>
        </w:rPr>
        <w:t>and are available to provide information about what program or benefit may best suit individual and/or family needs</w:t>
      </w:r>
      <w:r w:rsidR="0067604D" w:rsidRPr="000E3E74">
        <w:rPr>
          <w:rStyle w:val="IntenseEmphasis"/>
          <w:bCs w:val="0"/>
          <w:i/>
          <w:iCs/>
          <w:sz w:val="22"/>
          <w:szCs w:val="22"/>
        </w:rPr>
        <w:t>.</w:t>
      </w:r>
      <w:r w:rsidR="00EA7475" w:rsidRPr="000E3E74">
        <w:rPr>
          <w:rStyle w:val="IntenseEmphasis"/>
          <w:bCs w:val="0"/>
          <w:i/>
          <w:iCs/>
          <w:sz w:val="22"/>
          <w:szCs w:val="22"/>
        </w:rPr>
        <w:br/>
      </w:r>
    </w:p>
    <w:p w14:paraId="49E3036A" w14:textId="0ECF2C8C" w:rsidR="0075307C" w:rsidRDefault="0081152D" w:rsidP="008403FD">
      <w:pPr>
        <w:spacing w:after="0" w:line="360" w:lineRule="auto"/>
        <w:ind w:right="-86"/>
        <w:rPr>
          <w:rStyle w:val="IntenseEmphasis"/>
          <w:rFonts w:cs="Arial"/>
          <w:b w:val="0"/>
          <w:sz w:val="22"/>
          <w:szCs w:val="22"/>
        </w:rPr>
      </w:pPr>
      <w:r w:rsidRPr="000E3E74">
        <w:rPr>
          <w:rStyle w:val="IntenseEmphasis"/>
          <w:rFonts w:cs="Arial"/>
          <w:bCs w:val="0"/>
          <w:sz w:val="22"/>
          <w:szCs w:val="22"/>
        </w:rPr>
        <w:t xml:space="preserve">Grey County </w:t>
      </w:r>
      <w:r w:rsidRPr="000E3E74">
        <w:rPr>
          <w:rStyle w:val="IntenseEmphasis"/>
          <w:rFonts w:cs="Arial"/>
          <w:b w:val="0"/>
          <w:sz w:val="22"/>
          <w:szCs w:val="22"/>
        </w:rPr>
        <w:t>Intake</w:t>
      </w:r>
      <w:r w:rsidRPr="000E3E74">
        <w:rPr>
          <w:rStyle w:val="IntenseEmphasis"/>
          <w:rFonts w:cs="Arial"/>
          <w:bCs w:val="0"/>
          <w:sz w:val="22"/>
          <w:szCs w:val="22"/>
        </w:rPr>
        <w:t xml:space="preserve"> </w:t>
      </w:r>
      <w:r w:rsidRPr="000E3E74">
        <w:rPr>
          <w:rStyle w:val="IntenseEmphasis"/>
          <w:rFonts w:cs="Arial"/>
          <w:b w:val="0"/>
          <w:sz w:val="22"/>
          <w:szCs w:val="22"/>
        </w:rPr>
        <w:t xml:space="preserve">- 519-376-7112 ext. 1117 or online at </w:t>
      </w:r>
      <w:hyperlink r:id="rId10" w:history="1">
        <w:r w:rsidRPr="000E3E74">
          <w:rPr>
            <w:rStyle w:val="Hyperlink"/>
            <w:rFonts w:cs="Arial"/>
            <w:color w:val="1F497D" w:themeColor="text2"/>
            <w:sz w:val="22"/>
            <w:szCs w:val="22"/>
          </w:rPr>
          <w:t>Grey.ca</w:t>
        </w:r>
      </w:hyperlink>
      <w:r w:rsidRPr="000E3E74">
        <w:rPr>
          <w:rStyle w:val="IntenseEmphasis"/>
          <w:rFonts w:cs="Arial"/>
          <w:b w:val="0"/>
          <w:color w:val="1F497D" w:themeColor="text2"/>
          <w:sz w:val="22"/>
          <w:szCs w:val="22"/>
        </w:rPr>
        <w:t xml:space="preserve"> </w:t>
      </w:r>
      <w:r w:rsidRPr="000E3E74">
        <w:rPr>
          <w:rStyle w:val="IntenseEmphasis"/>
          <w:rFonts w:cs="Arial"/>
          <w:b w:val="0"/>
          <w:sz w:val="22"/>
          <w:szCs w:val="22"/>
        </w:rPr>
        <w:t xml:space="preserve">/ General Inquiries – 519-376-7112 </w:t>
      </w:r>
      <w:r w:rsidR="00A62DD7" w:rsidRPr="000E3E74">
        <w:rPr>
          <w:rStyle w:val="IntenseEmphasis"/>
          <w:rFonts w:cs="Arial"/>
          <w:b w:val="0"/>
          <w:color w:val="1F497D" w:themeColor="text2"/>
          <w:sz w:val="22"/>
          <w:szCs w:val="22"/>
        </w:rPr>
        <w:br/>
      </w:r>
      <w:r w:rsidRPr="000E3E74">
        <w:rPr>
          <w:rStyle w:val="IntenseEmphasis"/>
          <w:rFonts w:cs="Arial"/>
          <w:bCs w:val="0"/>
          <w:sz w:val="22"/>
          <w:szCs w:val="22"/>
        </w:rPr>
        <w:t>Bruce County</w:t>
      </w:r>
      <w:r w:rsidRPr="000E3E74">
        <w:rPr>
          <w:rStyle w:val="IntenseEmphasis"/>
          <w:rFonts w:cs="Arial"/>
          <w:b w:val="0"/>
          <w:sz w:val="22"/>
          <w:szCs w:val="22"/>
        </w:rPr>
        <w:t xml:space="preserve"> Intake/Inquiries - 519-881-0431 or 1-800-265-3005 or online at </w:t>
      </w:r>
      <w:hyperlink r:id="rId11" w:history="1">
        <w:r w:rsidRPr="000E3E74">
          <w:rPr>
            <w:rStyle w:val="Hyperlink"/>
            <w:rFonts w:cs="Arial"/>
            <w:color w:val="1F497D" w:themeColor="text2"/>
            <w:sz w:val="22"/>
            <w:szCs w:val="22"/>
          </w:rPr>
          <w:t>Brucecounty.on.ca</w:t>
        </w:r>
      </w:hyperlink>
      <w:r w:rsidR="00A62DD7" w:rsidRPr="000E3E74">
        <w:rPr>
          <w:rStyle w:val="IntenseEmphasis"/>
          <w:rFonts w:cs="Arial"/>
          <w:b w:val="0"/>
          <w:color w:val="1F497D" w:themeColor="text2"/>
          <w:sz w:val="22"/>
          <w:szCs w:val="22"/>
        </w:rPr>
        <w:br/>
      </w:r>
      <w:r w:rsidRPr="000E3E74">
        <w:rPr>
          <w:rStyle w:val="IntenseEmphasis"/>
          <w:rFonts w:cs="Arial"/>
          <w:bCs w:val="0"/>
          <w:sz w:val="22"/>
          <w:szCs w:val="22"/>
        </w:rPr>
        <w:t>Ontario Disability Support Program</w:t>
      </w:r>
      <w:r w:rsidR="0075307C">
        <w:rPr>
          <w:rStyle w:val="IntenseEmphasis"/>
          <w:rFonts w:cs="Arial"/>
          <w:bCs w:val="0"/>
          <w:sz w:val="22"/>
          <w:szCs w:val="22"/>
        </w:rPr>
        <w:t xml:space="preserve"> Intake</w:t>
      </w:r>
      <w:r w:rsidRPr="000E3E74">
        <w:rPr>
          <w:rStyle w:val="IntenseEmphasis"/>
          <w:rFonts w:cs="Arial"/>
          <w:bCs w:val="0"/>
          <w:sz w:val="22"/>
          <w:szCs w:val="22"/>
        </w:rPr>
        <w:t xml:space="preserve"> </w:t>
      </w:r>
      <w:r w:rsidRPr="000E3E74">
        <w:rPr>
          <w:rStyle w:val="IntenseEmphasis"/>
          <w:rFonts w:cs="Arial"/>
          <w:b w:val="0"/>
          <w:sz w:val="22"/>
          <w:szCs w:val="22"/>
        </w:rPr>
        <w:t>- 519-376-1951</w:t>
      </w:r>
      <w:r w:rsidR="0075307C">
        <w:rPr>
          <w:rStyle w:val="IntenseEmphasis"/>
          <w:rFonts w:cs="Arial"/>
          <w:b w:val="0"/>
          <w:sz w:val="22"/>
          <w:szCs w:val="22"/>
        </w:rPr>
        <w:t xml:space="preserve"> Ext. 241 or online at </w:t>
      </w:r>
      <w:bookmarkStart w:id="0" w:name="_Hlk47683900"/>
      <w:r w:rsidR="00EB1050">
        <w:rPr>
          <w:rStyle w:val="IntenseEmphasis"/>
          <w:rFonts w:cs="Arial"/>
          <w:b w:val="0"/>
          <w:sz w:val="22"/>
          <w:szCs w:val="22"/>
        </w:rPr>
        <w:fldChar w:fldCharType="begin"/>
      </w:r>
      <w:r w:rsidR="00EB1050">
        <w:rPr>
          <w:rStyle w:val="IntenseEmphasis"/>
          <w:rFonts w:cs="Arial"/>
          <w:b w:val="0"/>
          <w:sz w:val="22"/>
          <w:szCs w:val="22"/>
        </w:rPr>
        <w:instrText>HYPERLINK "https://www.mcss.gov.on.ca/en/mcss/programs/social/index.aspx"</w:instrText>
      </w:r>
      <w:r w:rsidR="00EB1050">
        <w:rPr>
          <w:rStyle w:val="IntenseEmphasis"/>
          <w:rFonts w:cs="Arial"/>
          <w:b w:val="0"/>
          <w:sz w:val="22"/>
          <w:szCs w:val="22"/>
        </w:rPr>
        <w:fldChar w:fldCharType="separate"/>
      </w:r>
      <w:r w:rsidR="00EB1050">
        <w:rPr>
          <w:rStyle w:val="Hyperlink"/>
          <w:rFonts w:cs="Arial"/>
          <w:sz w:val="22"/>
          <w:szCs w:val="22"/>
        </w:rPr>
        <w:t>OSDP online</w:t>
      </w:r>
      <w:r w:rsidR="00EB1050">
        <w:rPr>
          <w:rStyle w:val="IntenseEmphasis"/>
          <w:rFonts w:cs="Arial"/>
          <w:b w:val="0"/>
          <w:sz w:val="22"/>
          <w:szCs w:val="22"/>
        </w:rPr>
        <w:fldChar w:fldCharType="end"/>
      </w:r>
      <w:r w:rsidR="00EB1050">
        <w:rPr>
          <w:rStyle w:val="IntenseEmphasis"/>
          <w:rFonts w:cs="Arial"/>
          <w:b w:val="0"/>
          <w:sz w:val="22"/>
          <w:szCs w:val="22"/>
        </w:rPr>
        <w:t xml:space="preserve"> / </w:t>
      </w:r>
      <w:bookmarkEnd w:id="0"/>
      <w:r w:rsidR="0075307C">
        <w:rPr>
          <w:rStyle w:val="IntenseEmphasis"/>
          <w:rFonts w:cs="Arial"/>
          <w:b w:val="0"/>
          <w:sz w:val="22"/>
          <w:szCs w:val="22"/>
        </w:rPr>
        <w:t>General Inquiries - 519-376-1951</w:t>
      </w:r>
    </w:p>
    <w:p w14:paraId="1FD173A8" w14:textId="3CECBD38" w:rsidR="00D23163" w:rsidRPr="00153054" w:rsidRDefault="0081152D" w:rsidP="008403FD">
      <w:pPr>
        <w:spacing w:after="0" w:line="360" w:lineRule="auto"/>
        <w:ind w:right="-86"/>
        <w:rPr>
          <w:rStyle w:val="IntenseEmphasis"/>
          <w:bCs w:val="0"/>
          <w:sz w:val="18"/>
          <w:szCs w:val="18"/>
          <w:u w:val="single"/>
        </w:rPr>
      </w:pPr>
      <w:r w:rsidRPr="000E3E74">
        <w:rPr>
          <w:rStyle w:val="IntenseEmphasis"/>
          <w:rFonts w:cs="Arial"/>
          <w:bCs w:val="0"/>
          <w:sz w:val="22"/>
          <w:szCs w:val="22"/>
        </w:rPr>
        <w:t xml:space="preserve">Social Assistance Online Application </w:t>
      </w:r>
      <w:r w:rsidRPr="000E3E74">
        <w:rPr>
          <w:rStyle w:val="IntenseEmphasis"/>
          <w:rFonts w:cs="Arial"/>
          <w:b w:val="0"/>
          <w:sz w:val="22"/>
          <w:szCs w:val="22"/>
        </w:rPr>
        <w:t>-</w:t>
      </w:r>
      <w:r w:rsidRPr="000E3E74">
        <w:rPr>
          <w:rStyle w:val="IntenseEmphasis"/>
          <w:rFonts w:cs="Arial"/>
          <w:bCs w:val="0"/>
          <w:sz w:val="22"/>
          <w:szCs w:val="22"/>
        </w:rPr>
        <w:t xml:space="preserve"> </w:t>
      </w:r>
      <w:hyperlink r:id="rId12" w:history="1">
        <w:r w:rsidRPr="000E3E74">
          <w:rPr>
            <w:rStyle w:val="Hyperlink"/>
            <w:rFonts w:cs="Arial"/>
            <w:color w:val="1F497D" w:themeColor="text2"/>
            <w:sz w:val="22"/>
            <w:szCs w:val="22"/>
          </w:rPr>
          <w:t>Social Assistance Online</w:t>
        </w:r>
      </w:hyperlink>
      <w:r w:rsidRPr="000E3E74">
        <w:rPr>
          <w:rStyle w:val="IntenseEmphasis"/>
          <w:rFonts w:cs="Arial"/>
          <w:bCs w:val="0"/>
          <w:color w:val="1F497D" w:themeColor="text2"/>
          <w:sz w:val="22"/>
          <w:szCs w:val="22"/>
        </w:rPr>
        <w:t xml:space="preserve"> </w:t>
      </w:r>
      <w:r w:rsidR="00A62DD7" w:rsidRPr="000E3E74">
        <w:rPr>
          <w:rStyle w:val="IntenseEmphasis"/>
          <w:rFonts w:cs="Arial"/>
          <w:bCs w:val="0"/>
          <w:color w:val="1F497D" w:themeColor="text2"/>
          <w:sz w:val="22"/>
          <w:szCs w:val="22"/>
        </w:rPr>
        <w:br/>
      </w:r>
      <w:r w:rsidRPr="000E3E74">
        <w:rPr>
          <w:rStyle w:val="IntenseEmphasis"/>
          <w:rFonts w:cs="Arial"/>
          <w:bCs w:val="0"/>
          <w:sz w:val="22"/>
          <w:szCs w:val="22"/>
        </w:rPr>
        <w:t xml:space="preserve">Emergency Assistance Online Application </w:t>
      </w:r>
      <w:r w:rsidRPr="000E3E74">
        <w:rPr>
          <w:rStyle w:val="IntenseEmphasis"/>
          <w:rFonts w:cs="Arial"/>
          <w:b w:val="0"/>
          <w:sz w:val="22"/>
          <w:szCs w:val="22"/>
        </w:rPr>
        <w:t>-</w:t>
      </w:r>
      <w:r w:rsidRPr="000E3E74">
        <w:rPr>
          <w:rStyle w:val="IntenseEmphasis"/>
          <w:rFonts w:cs="Arial"/>
          <w:bCs w:val="0"/>
          <w:sz w:val="22"/>
          <w:szCs w:val="22"/>
        </w:rPr>
        <w:t xml:space="preserve"> </w:t>
      </w:r>
      <w:hyperlink r:id="rId13" w:history="1">
        <w:r w:rsidRPr="000E3E74">
          <w:rPr>
            <w:rStyle w:val="Hyperlink"/>
            <w:rFonts w:cs="Arial"/>
            <w:color w:val="1F497D" w:themeColor="text2"/>
            <w:sz w:val="22"/>
            <w:szCs w:val="22"/>
          </w:rPr>
          <w:t>Emergency Assistance Online</w:t>
        </w:r>
      </w:hyperlink>
      <w:r w:rsidR="00A62DD7" w:rsidRPr="000E3E74">
        <w:rPr>
          <w:rStyle w:val="Hyperlink"/>
          <w:rFonts w:cs="Arial"/>
          <w:sz w:val="22"/>
          <w:szCs w:val="22"/>
        </w:rPr>
        <w:br/>
      </w:r>
    </w:p>
    <w:p w14:paraId="211792DF" w14:textId="0BD259F3" w:rsidR="00B67796" w:rsidRPr="000E3E74" w:rsidRDefault="00B67796" w:rsidP="008403FD">
      <w:pPr>
        <w:spacing w:after="0" w:line="360" w:lineRule="auto"/>
        <w:ind w:right="-86"/>
        <w:rPr>
          <w:rStyle w:val="IntenseEmphasis"/>
          <w:rFonts w:cs="Arial"/>
          <w:b w:val="0"/>
          <w:bCs w:val="0"/>
          <w:color w:val="1F497D" w:themeColor="text2"/>
          <w:sz w:val="22"/>
          <w:szCs w:val="22"/>
          <w:u w:val="single"/>
        </w:rPr>
      </w:pPr>
      <w:bookmarkStart w:id="1" w:name="_Hlk55462612"/>
      <w:r w:rsidRPr="000E3E74">
        <w:rPr>
          <w:rStyle w:val="IntenseEmphasis"/>
          <w:bCs w:val="0"/>
          <w:sz w:val="22"/>
          <w:szCs w:val="22"/>
          <w:u w:val="single"/>
        </w:rPr>
        <w:t>Emergency Assistance (</w:t>
      </w:r>
      <w:r w:rsidR="00B336E1" w:rsidRPr="000E3E74">
        <w:rPr>
          <w:rStyle w:val="IntenseEmphasis"/>
          <w:bCs w:val="0"/>
          <w:sz w:val="22"/>
          <w:szCs w:val="22"/>
          <w:u w:val="single"/>
        </w:rPr>
        <w:t xml:space="preserve">for people </w:t>
      </w:r>
      <w:r w:rsidRPr="000E3E74">
        <w:rPr>
          <w:rStyle w:val="IntenseEmphasis"/>
          <w:bCs w:val="0"/>
          <w:sz w:val="22"/>
          <w:szCs w:val="22"/>
          <w:u w:val="single"/>
        </w:rPr>
        <w:t>not in receipt of OW/ODSP)</w:t>
      </w:r>
    </w:p>
    <w:p w14:paraId="30B6EA6A" w14:textId="41CD0EE8" w:rsidR="0081152D" w:rsidRPr="000E3E74" w:rsidRDefault="009F3B37" w:rsidP="0081152D">
      <w:pPr>
        <w:rPr>
          <w:rStyle w:val="IntenseEmphasis"/>
          <w:rFonts w:cs="Arial"/>
          <w:b w:val="0"/>
          <w:sz w:val="22"/>
          <w:szCs w:val="22"/>
        </w:rPr>
      </w:pPr>
      <w:r w:rsidRPr="000E3E74">
        <w:rPr>
          <w:rStyle w:val="IntenseEmphasis"/>
          <w:b w:val="0"/>
          <w:sz w:val="22"/>
          <w:szCs w:val="22"/>
        </w:rPr>
        <w:t>The</w:t>
      </w:r>
      <w:r w:rsidR="00B336E1" w:rsidRPr="000E3E74">
        <w:rPr>
          <w:rStyle w:val="IntenseEmphasis"/>
          <w:b w:val="0"/>
          <w:sz w:val="22"/>
          <w:szCs w:val="22"/>
        </w:rPr>
        <w:t xml:space="preserve"> eligibility</w:t>
      </w:r>
      <w:r w:rsidRPr="000E3E74">
        <w:rPr>
          <w:rStyle w:val="IntenseEmphasis"/>
          <w:b w:val="0"/>
          <w:sz w:val="22"/>
          <w:szCs w:val="22"/>
        </w:rPr>
        <w:t xml:space="preserve"> criteria for </w:t>
      </w:r>
      <w:r w:rsidR="00B67796" w:rsidRPr="000E3E74">
        <w:rPr>
          <w:rStyle w:val="IntenseEmphasis"/>
          <w:b w:val="0"/>
          <w:sz w:val="22"/>
          <w:szCs w:val="22"/>
        </w:rPr>
        <w:t xml:space="preserve">Emergency </w:t>
      </w:r>
      <w:r w:rsidR="00774E5B" w:rsidRPr="000E3E74">
        <w:rPr>
          <w:rStyle w:val="IntenseEmphasis"/>
          <w:b w:val="0"/>
          <w:sz w:val="22"/>
          <w:szCs w:val="22"/>
        </w:rPr>
        <w:t>A</w:t>
      </w:r>
      <w:r w:rsidR="00B67796" w:rsidRPr="000E3E74">
        <w:rPr>
          <w:rStyle w:val="IntenseEmphasis"/>
          <w:b w:val="0"/>
          <w:sz w:val="22"/>
          <w:szCs w:val="22"/>
        </w:rPr>
        <w:t>ssistance</w:t>
      </w:r>
      <w:r w:rsidRPr="000E3E74">
        <w:rPr>
          <w:rStyle w:val="IntenseEmphasis"/>
          <w:b w:val="0"/>
          <w:sz w:val="22"/>
          <w:szCs w:val="22"/>
        </w:rPr>
        <w:t xml:space="preserve"> has been expanded</w:t>
      </w:r>
      <w:r w:rsidR="0081152D" w:rsidRPr="000E3E74">
        <w:rPr>
          <w:rStyle w:val="IntenseEmphasis"/>
          <w:b w:val="0"/>
          <w:sz w:val="22"/>
          <w:szCs w:val="22"/>
        </w:rPr>
        <w:t>.  I</w:t>
      </w:r>
      <w:r w:rsidRPr="000E3E74">
        <w:rPr>
          <w:rStyle w:val="IntenseEmphasis"/>
          <w:b w:val="0"/>
          <w:sz w:val="22"/>
          <w:szCs w:val="22"/>
        </w:rPr>
        <w:t xml:space="preserve">t </w:t>
      </w:r>
      <w:r w:rsidR="00B67796" w:rsidRPr="000E3E74">
        <w:rPr>
          <w:rStyle w:val="IntenseEmphasis"/>
          <w:b w:val="0"/>
          <w:sz w:val="22"/>
          <w:szCs w:val="22"/>
        </w:rPr>
        <w:t xml:space="preserve">is available for those </w:t>
      </w:r>
      <w:r w:rsidR="00B67796" w:rsidRPr="000E3E74">
        <w:rPr>
          <w:rStyle w:val="IntenseEmphasis"/>
          <w:bCs w:val="0"/>
          <w:sz w:val="22"/>
          <w:szCs w:val="22"/>
        </w:rPr>
        <w:t>facing a crisis or emergency</w:t>
      </w:r>
      <w:r w:rsidR="00B67796" w:rsidRPr="000E3E74">
        <w:rPr>
          <w:rStyle w:val="IntenseEmphasis"/>
          <w:b w:val="0"/>
          <w:sz w:val="22"/>
          <w:szCs w:val="22"/>
        </w:rPr>
        <w:t xml:space="preserve"> who have no </w:t>
      </w:r>
      <w:r w:rsidRPr="000E3E74">
        <w:rPr>
          <w:rStyle w:val="IntenseEmphasis"/>
          <w:b w:val="0"/>
          <w:sz w:val="22"/>
          <w:szCs w:val="22"/>
        </w:rPr>
        <w:t xml:space="preserve">immediate </w:t>
      </w:r>
      <w:r w:rsidR="00B67796" w:rsidRPr="000E3E74">
        <w:rPr>
          <w:rStyle w:val="IntenseEmphasis"/>
          <w:b w:val="0"/>
          <w:sz w:val="22"/>
          <w:szCs w:val="22"/>
        </w:rPr>
        <w:t>access to other supports</w:t>
      </w:r>
      <w:r w:rsidR="00DA70B5" w:rsidRPr="000E3E74">
        <w:rPr>
          <w:rStyle w:val="IntenseEmphasis"/>
          <w:b w:val="0"/>
          <w:sz w:val="22"/>
          <w:szCs w:val="22"/>
        </w:rPr>
        <w:t>.</w:t>
      </w:r>
      <w:r w:rsidR="0081152D" w:rsidRPr="000E3E74">
        <w:rPr>
          <w:rStyle w:val="IntenseEmphasis"/>
          <w:rFonts w:cs="Arial"/>
          <w:b w:val="0"/>
          <w:sz w:val="22"/>
          <w:szCs w:val="22"/>
        </w:rPr>
        <w:t xml:space="preserve"> This assistance is temporary in nature. Emergency Assistance rates are based on provincial Ontario Works rates.  </w:t>
      </w:r>
    </w:p>
    <w:bookmarkEnd w:id="1"/>
    <w:p w14:paraId="744BBD85" w14:textId="77777777" w:rsidR="0081152D" w:rsidRPr="000E3E74" w:rsidRDefault="0081152D" w:rsidP="0081152D">
      <w:pPr>
        <w:pStyle w:val="NormalWeb"/>
        <w:spacing w:before="0" w:beforeAutospacing="0" w:after="0" w:afterAutospacing="0"/>
        <w:ind w:right="300"/>
        <w:textAlignment w:val="baseline"/>
        <w:rPr>
          <w:rFonts w:ascii="Arial" w:hAnsi="Arial" w:cs="Arial"/>
          <w:color w:val="000000"/>
          <w:sz w:val="22"/>
          <w:szCs w:val="22"/>
        </w:rPr>
      </w:pPr>
      <w:r w:rsidRPr="000E3E74">
        <w:rPr>
          <w:rFonts w:ascii="Arial" w:hAnsi="Arial" w:cs="Arial"/>
          <w:color w:val="000000"/>
          <w:sz w:val="22"/>
          <w:szCs w:val="22"/>
        </w:rPr>
        <w:t xml:space="preserve">To apply for this benefit, please contact your local office at the numbers provided above. You can also apply through the </w:t>
      </w:r>
      <w:hyperlink r:id="rId14" w:history="1">
        <w:r w:rsidRPr="000E3E74">
          <w:rPr>
            <w:rStyle w:val="Hyperlink"/>
            <w:rFonts w:ascii="Arial" w:hAnsi="Arial" w:cs="Arial"/>
            <w:color w:val="1F497D" w:themeColor="text2"/>
            <w:sz w:val="22"/>
            <w:szCs w:val="22"/>
          </w:rPr>
          <w:t>Emergency Assistance Online</w:t>
        </w:r>
      </w:hyperlink>
      <w:r w:rsidRPr="000E3E74">
        <w:rPr>
          <w:rStyle w:val="IntenseEmphasis"/>
          <w:rFonts w:cs="Arial"/>
          <w:b w:val="0"/>
          <w:color w:val="1F497D" w:themeColor="text2"/>
          <w:sz w:val="22"/>
          <w:szCs w:val="22"/>
        </w:rPr>
        <w:t xml:space="preserve"> </w:t>
      </w:r>
      <w:r w:rsidRPr="000E3E74">
        <w:rPr>
          <w:rFonts w:ascii="Arial" w:hAnsi="Arial" w:cs="Arial"/>
          <w:color w:val="000000"/>
          <w:sz w:val="22"/>
          <w:szCs w:val="22"/>
        </w:rPr>
        <w:t xml:space="preserve">application. </w:t>
      </w:r>
    </w:p>
    <w:p w14:paraId="18B28F6E" w14:textId="77777777" w:rsidR="0081152D" w:rsidRPr="000E3E74" w:rsidRDefault="0081152D" w:rsidP="00A62DD7">
      <w:pPr>
        <w:pStyle w:val="NormalWeb"/>
        <w:spacing w:before="0" w:beforeAutospacing="0" w:after="0" w:afterAutospacing="0" w:line="276" w:lineRule="auto"/>
        <w:ind w:right="300"/>
        <w:textAlignment w:val="baseline"/>
        <w:rPr>
          <w:rFonts w:ascii="Arial" w:hAnsi="Arial" w:cs="Arial"/>
          <w:color w:val="000000"/>
          <w:sz w:val="22"/>
          <w:szCs w:val="22"/>
        </w:rPr>
      </w:pPr>
    </w:p>
    <w:p w14:paraId="41BCCA85" w14:textId="3C51FF2B" w:rsidR="00450F89" w:rsidRPr="000E3E74" w:rsidRDefault="00450F89" w:rsidP="0081152D">
      <w:pPr>
        <w:rPr>
          <w:rStyle w:val="IntenseEmphasis"/>
          <w:bCs w:val="0"/>
          <w:sz w:val="22"/>
          <w:szCs w:val="22"/>
          <w:u w:val="single"/>
        </w:rPr>
      </w:pPr>
      <w:r w:rsidRPr="000E3E74">
        <w:rPr>
          <w:rStyle w:val="IntenseEmphasis"/>
          <w:bCs w:val="0"/>
          <w:sz w:val="22"/>
          <w:szCs w:val="22"/>
          <w:u w:val="single"/>
        </w:rPr>
        <w:t>Ontario Works</w:t>
      </w:r>
      <w:r w:rsidR="00477532" w:rsidRPr="000E3E74">
        <w:rPr>
          <w:rStyle w:val="IntenseEmphasis"/>
          <w:bCs w:val="0"/>
          <w:sz w:val="22"/>
          <w:szCs w:val="22"/>
          <w:u w:val="single"/>
        </w:rPr>
        <w:t xml:space="preserve"> (OW)</w:t>
      </w:r>
      <w:r w:rsidRPr="000E3E74">
        <w:rPr>
          <w:rStyle w:val="IntenseEmphasis"/>
          <w:bCs w:val="0"/>
          <w:sz w:val="22"/>
          <w:szCs w:val="22"/>
          <w:u w:val="single"/>
        </w:rPr>
        <w:t xml:space="preserve"> </w:t>
      </w:r>
    </w:p>
    <w:p w14:paraId="2AB6D5B3" w14:textId="60FFBBEB" w:rsidR="00DA70B5" w:rsidRPr="000E3E74" w:rsidRDefault="00DA70B5" w:rsidP="00DA70B5">
      <w:pPr>
        <w:spacing w:after="0"/>
        <w:rPr>
          <w:rStyle w:val="IntenseEmphasis"/>
          <w:rFonts w:cs="Arial"/>
          <w:b w:val="0"/>
          <w:bCs w:val="0"/>
          <w:sz w:val="22"/>
          <w:szCs w:val="22"/>
        </w:rPr>
      </w:pPr>
      <w:r w:rsidRPr="000E3E74">
        <w:rPr>
          <w:rStyle w:val="IntenseEmphasis"/>
          <w:rFonts w:cs="Arial"/>
          <w:sz w:val="22"/>
          <w:szCs w:val="22"/>
        </w:rPr>
        <w:t>Basic financial assistance</w:t>
      </w:r>
      <w:r w:rsidRPr="000E3E74">
        <w:rPr>
          <w:rStyle w:val="IntenseEmphasis"/>
          <w:rFonts w:cs="Arial"/>
          <w:b w:val="0"/>
          <w:bCs w:val="0"/>
          <w:sz w:val="22"/>
          <w:szCs w:val="22"/>
        </w:rPr>
        <w:t xml:space="preserve"> may be available to assist with costs of basic needs such as food, clothing, and shelter including health benefits and employment assistance for eligible individuals/families. More information about Ontario Works along with assistance rates can be found at </w:t>
      </w:r>
      <w:hyperlink r:id="rId15" w:history="1">
        <w:r w:rsidRPr="000E3E74">
          <w:rPr>
            <w:rStyle w:val="Hyperlink"/>
            <w:rFonts w:cs="Arial"/>
            <w:color w:val="1F497D" w:themeColor="text2"/>
            <w:sz w:val="22"/>
            <w:szCs w:val="22"/>
          </w:rPr>
          <w:t>Ontario Works Eligibility</w:t>
        </w:r>
      </w:hyperlink>
      <w:r w:rsidRPr="000E3E74">
        <w:rPr>
          <w:rStyle w:val="Hyperlink"/>
          <w:rFonts w:cs="Arial"/>
          <w:color w:val="1F497D" w:themeColor="text2"/>
          <w:sz w:val="22"/>
          <w:szCs w:val="22"/>
        </w:rPr>
        <w:t>.</w:t>
      </w:r>
    </w:p>
    <w:p w14:paraId="4DD90109" w14:textId="77777777" w:rsidR="00DA70B5" w:rsidRPr="000E3E74" w:rsidRDefault="00DA70B5" w:rsidP="00DA70B5">
      <w:pPr>
        <w:spacing w:after="0"/>
        <w:rPr>
          <w:rStyle w:val="IntenseEmphasis"/>
          <w:rFonts w:cs="Arial"/>
          <w:b w:val="0"/>
          <w:bCs w:val="0"/>
          <w:sz w:val="22"/>
          <w:szCs w:val="22"/>
        </w:rPr>
      </w:pPr>
    </w:p>
    <w:p w14:paraId="4330FEE1" w14:textId="10D607C2" w:rsidR="00DA70B5" w:rsidRPr="000E3E74" w:rsidRDefault="00DA70B5" w:rsidP="00DA70B5">
      <w:pPr>
        <w:spacing w:after="0" w:line="240" w:lineRule="auto"/>
        <w:rPr>
          <w:rStyle w:val="IntenseEmphasis"/>
          <w:rFonts w:cs="Arial"/>
          <w:b w:val="0"/>
          <w:bCs w:val="0"/>
          <w:sz w:val="22"/>
          <w:szCs w:val="22"/>
        </w:rPr>
      </w:pPr>
      <w:r w:rsidRPr="000E3E74">
        <w:rPr>
          <w:rFonts w:cs="Arial"/>
          <w:sz w:val="22"/>
          <w:szCs w:val="22"/>
        </w:rPr>
        <w:t xml:space="preserve">To apply for this benefit, please contact your local office at the numbers provided above. </w:t>
      </w:r>
      <w:r w:rsidRPr="000E3E74">
        <w:rPr>
          <w:rStyle w:val="IntenseEmphasis"/>
          <w:rFonts w:cs="Arial"/>
          <w:b w:val="0"/>
          <w:bCs w:val="0"/>
          <w:sz w:val="22"/>
          <w:szCs w:val="22"/>
        </w:rPr>
        <w:t xml:space="preserve">A complete online application is also available at </w:t>
      </w:r>
      <w:hyperlink r:id="rId16" w:history="1">
        <w:r w:rsidRPr="000E3E74">
          <w:rPr>
            <w:rStyle w:val="Hyperlink"/>
            <w:rFonts w:cs="Arial"/>
            <w:color w:val="1F497D" w:themeColor="text2"/>
            <w:sz w:val="22"/>
            <w:szCs w:val="22"/>
          </w:rPr>
          <w:t>Social Assistance Online</w:t>
        </w:r>
      </w:hyperlink>
      <w:r w:rsidR="00A62DD7" w:rsidRPr="000E3E74">
        <w:rPr>
          <w:rStyle w:val="Hyperlink"/>
          <w:rFonts w:cs="Arial"/>
          <w:color w:val="1F497D" w:themeColor="text2"/>
          <w:sz w:val="22"/>
          <w:szCs w:val="22"/>
        </w:rPr>
        <w:t>.</w:t>
      </w:r>
    </w:p>
    <w:p w14:paraId="3F32457A" w14:textId="4E1C4AB5" w:rsidR="00DA70B5" w:rsidRDefault="00DA70B5" w:rsidP="00BA4F88">
      <w:pPr>
        <w:rPr>
          <w:rStyle w:val="IntenseEmphasis"/>
          <w:rFonts w:cs="Arial"/>
          <w:sz w:val="22"/>
          <w:szCs w:val="22"/>
          <w:u w:val="single"/>
        </w:rPr>
      </w:pPr>
      <w:r w:rsidRPr="000E3E74">
        <w:rPr>
          <w:rStyle w:val="IntenseEmphasis"/>
          <w:rFonts w:cs="Arial"/>
          <w:bCs w:val="0"/>
          <w:sz w:val="22"/>
          <w:szCs w:val="22"/>
          <w:u w:val="single"/>
        </w:rPr>
        <w:br/>
      </w:r>
      <w:r w:rsidR="00217EC5">
        <w:rPr>
          <w:rStyle w:val="IntenseEmphasis"/>
          <w:rFonts w:cs="Arial"/>
          <w:sz w:val="22"/>
          <w:szCs w:val="22"/>
          <w:u w:val="single"/>
        </w:rPr>
        <w:t>Federal Government Financial Supports</w:t>
      </w:r>
    </w:p>
    <w:p w14:paraId="06A02AFF" w14:textId="7C3A66B9" w:rsidR="00DA70B5" w:rsidRPr="00217EC5" w:rsidRDefault="00217EC5" w:rsidP="00217EC5">
      <w:pPr>
        <w:rPr>
          <w:rStyle w:val="Hyperlink"/>
          <w:rFonts w:ascii="Calibri" w:hAnsi="Calibri"/>
          <w:color w:val="auto"/>
          <w:sz w:val="22"/>
          <w:szCs w:val="22"/>
          <w:u w:val="none"/>
        </w:rPr>
      </w:pPr>
      <w:r>
        <w:rPr>
          <w:rStyle w:val="IntenseEmphasis"/>
          <w:rFonts w:cs="Arial"/>
          <w:b w:val="0"/>
          <w:bCs w:val="0"/>
          <w:sz w:val="22"/>
          <w:szCs w:val="22"/>
        </w:rPr>
        <w:t xml:space="preserve">The Federal government has introduced a range of financial supports in response to Covid-19. Details regarding these supports are available on the  </w:t>
      </w:r>
      <w:hyperlink r:id="rId17" w:anchor="individuals" w:history="1">
        <w:r w:rsidR="00114C8A">
          <w:rPr>
            <w:rStyle w:val="Hyperlink"/>
            <w:sz w:val="22"/>
            <w:szCs w:val="22"/>
          </w:rPr>
          <w:t>Federal Government Financial Support for Individuals</w:t>
        </w:r>
      </w:hyperlink>
      <w:r w:rsidRPr="00114C8A">
        <w:rPr>
          <w:sz w:val="22"/>
          <w:szCs w:val="22"/>
        </w:rPr>
        <w:t xml:space="preserve"> </w:t>
      </w:r>
      <w:r w:rsidRPr="00114C8A">
        <w:rPr>
          <w:sz w:val="22"/>
          <w:szCs w:val="22"/>
          <w:lang w:val="en-CA"/>
        </w:rPr>
        <w:t xml:space="preserve">webpage.  </w:t>
      </w:r>
      <w:r w:rsidR="00DA70B5" w:rsidRPr="000E3E74">
        <w:rPr>
          <w:rFonts w:cs="Arial"/>
          <w:color w:val="000000"/>
          <w:sz w:val="22"/>
          <w:szCs w:val="22"/>
        </w:rPr>
        <w:t xml:space="preserve">Details regarding eligibility for CRB </w:t>
      </w:r>
      <w:r>
        <w:rPr>
          <w:rFonts w:cs="Arial"/>
          <w:color w:val="000000"/>
          <w:sz w:val="22"/>
          <w:szCs w:val="22"/>
        </w:rPr>
        <w:t xml:space="preserve">in particular </w:t>
      </w:r>
      <w:r w:rsidR="00DA70B5" w:rsidRPr="000E3E74">
        <w:rPr>
          <w:rFonts w:cs="Arial"/>
          <w:color w:val="000000"/>
          <w:sz w:val="22"/>
          <w:szCs w:val="22"/>
        </w:rPr>
        <w:t>are available on the</w:t>
      </w:r>
      <w:r w:rsidR="00DA70B5" w:rsidRPr="000E3E74">
        <w:rPr>
          <w:rFonts w:cs="Arial"/>
          <w:color w:val="1F497D" w:themeColor="text2"/>
          <w:sz w:val="22"/>
          <w:szCs w:val="22"/>
        </w:rPr>
        <w:t> </w:t>
      </w:r>
      <w:hyperlink r:id="rId18" w:history="1">
        <w:r w:rsidR="00BA4F88">
          <w:rPr>
            <w:rStyle w:val="Hyperlink"/>
            <w:rFonts w:cs="Arial"/>
            <w:sz w:val="22"/>
            <w:szCs w:val="22"/>
          </w:rPr>
          <w:t>CRB</w:t>
        </w:r>
      </w:hyperlink>
      <w:r w:rsidR="00BA4F88">
        <w:rPr>
          <w:rFonts w:cs="Arial"/>
          <w:color w:val="1F497D" w:themeColor="text2"/>
          <w:sz w:val="22"/>
          <w:szCs w:val="22"/>
        </w:rPr>
        <w:t xml:space="preserve"> </w:t>
      </w:r>
      <w:r w:rsidRPr="00217EC5">
        <w:rPr>
          <w:rStyle w:val="Hyperlink"/>
          <w:rFonts w:eastAsiaTheme="majorEastAsia" w:cs="Arial"/>
          <w:color w:val="auto"/>
          <w:sz w:val="22"/>
          <w:szCs w:val="22"/>
          <w:u w:val="none"/>
          <w:bdr w:val="none" w:sz="0" w:space="0" w:color="auto" w:frame="1"/>
        </w:rPr>
        <w:t>webpage</w:t>
      </w:r>
      <w:r>
        <w:rPr>
          <w:rStyle w:val="Hyperlink"/>
          <w:rFonts w:eastAsiaTheme="majorEastAsia" w:cs="Arial"/>
          <w:color w:val="auto"/>
          <w:sz w:val="22"/>
          <w:szCs w:val="22"/>
          <w:u w:val="none"/>
          <w:bdr w:val="none" w:sz="0" w:space="0" w:color="auto" w:frame="1"/>
        </w:rPr>
        <w:t>.</w:t>
      </w:r>
    </w:p>
    <w:p w14:paraId="2CC3A7AA" w14:textId="5798C993" w:rsidR="00DA70B5" w:rsidRDefault="00114C8A" w:rsidP="00DA70B5">
      <w:pPr>
        <w:pStyle w:val="NormalWeb"/>
        <w:spacing w:before="0" w:beforeAutospacing="0" w:after="0" w:afterAutospacing="0"/>
        <w:ind w:right="300"/>
        <w:textAlignment w:val="baseline"/>
        <w:rPr>
          <w:rStyle w:val="Strong"/>
          <w:rFonts w:eastAsiaTheme="majorEastAsia"/>
          <w:b w:val="0"/>
          <w:bCs w:val="0"/>
          <w:sz w:val="22"/>
          <w:szCs w:val="22"/>
          <w:bdr w:val="none" w:sz="0" w:space="0" w:color="auto" w:frame="1"/>
          <w:lang w:val="en-CA"/>
        </w:rPr>
      </w:pPr>
      <w:r w:rsidRPr="00114C8A">
        <w:rPr>
          <w:rStyle w:val="Strong"/>
          <w:rFonts w:eastAsiaTheme="majorEastAsia"/>
          <w:sz w:val="22"/>
          <w:szCs w:val="22"/>
          <w:bdr w:val="none" w:sz="0" w:space="0" w:color="auto" w:frame="1"/>
          <w:lang w:val="en-CA"/>
        </w:rPr>
        <w:t xml:space="preserve">The Canada Recovery Benefit, the Canada Recovery Sickness Benefit and the Canada Recovery Caregiver Benefit </w:t>
      </w:r>
      <w:r w:rsidRPr="00114C8A">
        <w:rPr>
          <w:rStyle w:val="Strong"/>
          <w:rFonts w:eastAsiaTheme="majorEastAsia"/>
          <w:b w:val="0"/>
          <w:bCs w:val="0"/>
          <w:sz w:val="22"/>
          <w:szCs w:val="22"/>
          <w:bdr w:val="none" w:sz="0" w:space="0" w:color="auto" w:frame="1"/>
          <w:lang w:val="en-CA"/>
        </w:rPr>
        <w:t>are non-exempt income for the purpose of both Ontario Works and the Ontario Disability Support Program (ODSP).</w:t>
      </w:r>
    </w:p>
    <w:p w14:paraId="54AC7397" w14:textId="77777777" w:rsidR="00114C8A" w:rsidRPr="00114C8A" w:rsidRDefault="00114C8A" w:rsidP="00DA70B5">
      <w:pPr>
        <w:pStyle w:val="NormalWeb"/>
        <w:spacing w:before="0" w:beforeAutospacing="0" w:after="0" w:afterAutospacing="0"/>
        <w:ind w:right="300"/>
        <w:textAlignment w:val="baseline"/>
        <w:rPr>
          <w:rStyle w:val="Strong"/>
          <w:rFonts w:eastAsiaTheme="majorEastAsia"/>
          <w:bdr w:val="none" w:sz="0" w:space="0" w:color="auto" w:frame="1"/>
          <w:lang w:val="en-CA"/>
        </w:rPr>
      </w:pPr>
    </w:p>
    <w:p w14:paraId="59C97F90" w14:textId="2035D0A3" w:rsidR="00DA70B5" w:rsidRPr="004E0235" w:rsidRDefault="00114C8A" w:rsidP="00DA70B5">
      <w:pPr>
        <w:pStyle w:val="NormalWeb"/>
        <w:spacing w:before="0" w:beforeAutospacing="0" w:after="0" w:afterAutospacing="0"/>
        <w:ind w:right="300"/>
        <w:textAlignment w:val="baseline"/>
        <w:rPr>
          <w:rStyle w:val="Strong"/>
          <w:rFonts w:eastAsiaTheme="majorEastAsia" w:cs="Arial"/>
          <w:b w:val="0"/>
          <w:bCs w:val="0"/>
          <w:color w:val="000000"/>
          <w:sz w:val="22"/>
          <w:szCs w:val="22"/>
          <w:bdr w:val="none" w:sz="0" w:space="0" w:color="auto" w:frame="1"/>
        </w:rPr>
      </w:pPr>
      <w:r w:rsidRPr="004E0235">
        <w:rPr>
          <w:rStyle w:val="Strong"/>
          <w:rFonts w:eastAsiaTheme="majorEastAsia"/>
          <w:b w:val="0"/>
          <w:bCs w:val="0"/>
          <w:color w:val="000000"/>
          <w:sz w:val="22"/>
          <w:szCs w:val="22"/>
          <w:bdr w:val="none" w:sz="0" w:space="0" w:color="auto" w:frame="1"/>
        </w:rPr>
        <w:t>The government’s intent is to support individuals in receipt of Ontario Works or ODSP (i.e. those granted prior to October 1, 2020), so that they may remain on social assistance (receiving a nominal monthly payment of $2.50) if they would lose financial eligibility as a result of receiving EI or any of the new recovery benefits. This would allow them to retain health and other benefits. The temporary changes would be in effect until March 31, 2021.</w:t>
      </w:r>
    </w:p>
    <w:p w14:paraId="6453669A" w14:textId="77777777" w:rsidR="00217EC5" w:rsidRDefault="00217EC5">
      <w:pPr>
        <w:rPr>
          <w:rFonts w:cs="Arial"/>
          <w:color w:val="000000"/>
          <w:sz w:val="22"/>
          <w:szCs w:val="22"/>
        </w:rPr>
      </w:pPr>
    </w:p>
    <w:p w14:paraId="1E68118D" w14:textId="1BE52E67" w:rsidR="00BA4F88" w:rsidRDefault="00292644">
      <w:pPr>
        <w:rPr>
          <w:rFonts w:cs="Arial"/>
          <w:color w:val="000000"/>
          <w:sz w:val="22"/>
          <w:szCs w:val="22"/>
        </w:rPr>
      </w:pPr>
      <w:hyperlink r:id="rId19" w:history="1">
        <w:r w:rsidR="00BA4F88">
          <w:rPr>
            <w:rStyle w:val="Hyperlink"/>
            <w:rFonts w:cs="Arial"/>
            <w:sz w:val="22"/>
            <w:szCs w:val="22"/>
          </w:rPr>
          <w:t>Questions and Answers about Canada Recovery Benefits</w:t>
        </w:r>
      </w:hyperlink>
    </w:p>
    <w:p w14:paraId="00340E2F" w14:textId="39341721" w:rsidR="000E3E74" w:rsidRDefault="000E3E74">
      <w:pPr>
        <w:rPr>
          <w:rFonts w:eastAsia="Times New Roman" w:cs="Arial"/>
          <w:color w:val="000000"/>
          <w:sz w:val="22"/>
          <w:szCs w:val="22"/>
          <w:lang w:eastAsia="en-CA"/>
        </w:rPr>
      </w:pPr>
      <w:r>
        <w:rPr>
          <w:rFonts w:cs="Arial"/>
          <w:color w:val="000000"/>
          <w:sz w:val="22"/>
          <w:szCs w:val="22"/>
        </w:rPr>
        <w:br w:type="page"/>
      </w:r>
    </w:p>
    <w:p w14:paraId="699A0CAD" w14:textId="284ABF2C" w:rsidR="00EA7475" w:rsidRPr="000E3E74" w:rsidRDefault="00ED7C70" w:rsidP="00DA70B5">
      <w:pPr>
        <w:pStyle w:val="NormalWeb"/>
        <w:spacing w:before="0" w:beforeAutospacing="0" w:after="0" w:afterAutospacing="0"/>
        <w:ind w:right="300"/>
        <w:textAlignment w:val="baseline"/>
        <w:rPr>
          <w:rFonts w:ascii="Arial" w:hAnsi="Arial" w:cs="Arial"/>
          <w:color w:val="000000"/>
          <w:sz w:val="22"/>
          <w:szCs w:val="22"/>
        </w:rPr>
      </w:pPr>
      <w:r w:rsidRPr="000E3E74">
        <w:rPr>
          <w:rStyle w:val="IntenseEmphasis"/>
          <w:bCs w:val="0"/>
          <w:iCs/>
          <w:noProof/>
          <w:sz w:val="22"/>
          <w:szCs w:val="22"/>
        </w:rPr>
        <w:lastRenderedPageBreak/>
        <mc:AlternateContent>
          <mc:Choice Requires="wps">
            <w:drawing>
              <wp:anchor distT="91440" distB="91440" distL="114300" distR="114300" simplePos="0" relativeHeight="251663360" behindDoc="0" locked="0" layoutInCell="1" allowOverlap="1" wp14:anchorId="2E764467" wp14:editId="003B7C84">
                <wp:simplePos x="0" y="0"/>
                <wp:positionH relativeFrom="margin">
                  <wp:posOffset>-135255</wp:posOffset>
                </wp:positionH>
                <wp:positionV relativeFrom="paragraph">
                  <wp:posOffset>116205</wp:posOffset>
                </wp:positionV>
                <wp:extent cx="6918960" cy="1008380"/>
                <wp:effectExtent l="0" t="0" r="0" b="1270"/>
                <wp:wrapTopAndBottom/>
                <wp:docPr id="2" name="Text Box 2" descr="Document Title Text Box - Financial Help During COVID-19 Bruce Grey Ontario Works and Ontario Disability Support Progr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1008380"/>
                        </a:xfrm>
                        <a:prstGeom prst="rect">
                          <a:avLst/>
                        </a:prstGeom>
                        <a:noFill/>
                        <a:ln w="9525">
                          <a:noFill/>
                          <a:miter lim="800000"/>
                          <a:headEnd/>
                          <a:tailEnd/>
                        </a:ln>
                      </wps:spPr>
                      <wps:txbx>
                        <w:txbxContent>
                          <w:p w14:paraId="4BA5A217" w14:textId="77777777" w:rsidR="00B204A9" w:rsidRDefault="00B204A9" w:rsidP="00B204A9">
                            <w:pPr>
                              <w:pBdr>
                                <w:top w:val="single" w:sz="24" w:space="8" w:color="4F81BD" w:themeColor="accent1"/>
                                <w:bottom w:val="single" w:sz="24" w:space="8" w:color="4F81BD" w:themeColor="accent1"/>
                              </w:pBdr>
                              <w:shd w:val="clear" w:color="auto" w:fill="F2F2F2" w:themeFill="background1" w:themeFillShade="F2"/>
                              <w:spacing w:after="0"/>
                              <w:jc w:val="center"/>
                              <w:rPr>
                                <w:rStyle w:val="IntenseEmphasis"/>
                                <w:bCs w:val="0"/>
                                <w:sz w:val="28"/>
                                <w:szCs w:val="28"/>
                              </w:rPr>
                            </w:pPr>
                            <w:r w:rsidRPr="00B67796">
                              <w:rPr>
                                <w:rStyle w:val="IntenseEmphasis"/>
                                <w:bCs w:val="0"/>
                                <w:sz w:val="28"/>
                                <w:szCs w:val="28"/>
                              </w:rPr>
                              <w:t xml:space="preserve">Financial </w:t>
                            </w:r>
                            <w:r>
                              <w:rPr>
                                <w:rStyle w:val="IntenseEmphasis"/>
                                <w:bCs w:val="0"/>
                                <w:sz w:val="28"/>
                                <w:szCs w:val="28"/>
                              </w:rPr>
                              <w:t>H</w:t>
                            </w:r>
                            <w:r w:rsidRPr="00B67796">
                              <w:rPr>
                                <w:rStyle w:val="IntenseEmphasis"/>
                                <w:bCs w:val="0"/>
                                <w:sz w:val="28"/>
                                <w:szCs w:val="28"/>
                              </w:rPr>
                              <w:t xml:space="preserve">elp </w:t>
                            </w:r>
                            <w:r>
                              <w:rPr>
                                <w:rStyle w:val="IntenseEmphasis"/>
                                <w:bCs w:val="0"/>
                                <w:sz w:val="28"/>
                                <w:szCs w:val="28"/>
                              </w:rPr>
                              <w:t>D</w:t>
                            </w:r>
                            <w:r w:rsidRPr="00B67796">
                              <w:rPr>
                                <w:rStyle w:val="IntenseEmphasis"/>
                                <w:bCs w:val="0"/>
                                <w:sz w:val="28"/>
                                <w:szCs w:val="28"/>
                              </w:rPr>
                              <w:t>uring</w:t>
                            </w:r>
                            <w:r>
                              <w:rPr>
                                <w:rStyle w:val="IntenseEmphasis"/>
                                <w:bCs w:val="0"/>
                                <w:sz w:val="28"/>
                                <w:szCs w:val="28"/>
                              </w:rPr>
                              <w:t xml:space="preserve"> COVID</w:t>
                            </w:r>
                            <w:r w:rsidRPr="00B67796">
                              <w:rPr>
                                <w:rStyle w:val="IntenseEmphasis"/>
                                <w:bCs w:val="0"/>
                                <w:sz w:val="28"/>
                                <w:szCs w:val="28"/>
                              </w:rPr>
                              <w:t>-19</w:t>
                            </w:r>
                            <w:r>
                              <w:rPr>
                                <w:rStyle w:val="IntenseEmphasis"/>
                                <w:bCs w:val="0"/>
                                <w:sz w:val="28"/>
                                <w:szCs w:val="28"/>
                              </w:rPr>
                              <w:br/>
                              <w:t>Emergency Assistance, Ontario Works, and Ontario Disability Support Program</w:t>
                            </w:r>
                          </w:p>
                          <w:p w14:paraId="03AC3D79" w14:textId="4CA27FBA" w:rsidR="00B204A9" w:rsidRPr="00647F0F" w:rsidRDefault="00B204A9" w:rsidP="008403FD">
                            <w:pPr>
                              <w:pBdr>
                                <w:top w:val="single" w:sz="24" w:space="8" w:color="4F81BD" w:themeColor="accent1"/>
                                <w:bottom w:val="single" w:sz="24" w:space="8" w:color="4F81BD" w:themeColor="accent1"/>
                              </w:pBdr>
                              <w:shd w:val="clear" w:color="auto" w:fill="F2F2F2" w:themeFill="background1" w:themeFillShade="F2"/>
                              <w:spacing w:after="0"/>
                              <w:jc w:val="right"/>
                              <w:rPr>
                                <w:i/>
                                <w:iCs/>
                                <w:color w:val="4F81BD" w:themeColor="accent1"/>
                                <w:sz w:val="18"/>
                                <w:szCs w:val="18"/>
                              </w:rPr>
                            </w:pPr>
                            <w:r>
                              <w:rPr>
                                <w:rStyle w:val="IntenseEmphasis"/>
                                <w:bCs w:val="0"/>
                                <w:sz w:val="18"/>
                                <w:szCs w:val="18"/>
                              </w:rPr>
                              <w:t>Updated</w:t>
                            </w:r>
                            <w:r w:rsidR="00162041">
                              <w:rPr>
                                <w:rStyle w:val="IntenseEmphasis"/>
                                <w:bCs w:val="0"/>
                                <w:sz w:val="18"/>
                                <w:szCs w:val="18"/>
                              </w:rPr>
                              <w:t xml:space="preserve">: </w:t>
                            </w:r>
                            <w:r w:rsidR="00ED7C70">
                              <w:rPr>
                                <w:rStyle w:val="IntenseEmphasis"/>
                                <w:bCs w:val="0"/>
                                <w:sz w:val="18"/>
                                <w:szCs w:val="18"/>
                              </w:rPr>
                              <w:t>*</w:t>
                            </w:r>
                            <w:r w:rsidR="002278FE">
                              <w:rPr>
                                <w:rStyle w:val="IntenseEmphasis"/>
                                <w:bCs w:val="0"/>
                                <w:sz w:val="18"/>
                                <w:szCs w:val="18"/>
                              </w:rPr>
                              <w:t>November 7</w:t>
                            </w:r>
                            <w:r>
                              <w:rPr>
                                <w:rStyle w:val="IntenseEmphasis"/>
                                <w:bCs w:val="0"/>
                                <w:sz w:val="18"/>
                                <w:szCs w:val="18"/>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64467" id="_x0000_s1027" type="#_x0000_t202" alt="Document Title Text Box - Financial Help During COVID-19 Bruce Grey Ontario Works and Ontario Disability Support Program" style="position:absolute;margin-left:-10.65pt;margin-top:9.15pt;width:544.8pt;height:79.4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" filled="f" stroked="f">
                <v:textbox>
                  <w:txbxContent>
                    <w:p w14:paraId="4BA5A217" w14:textId="77777777" w:rsidR="00B204A9" w:rsidRDefault="00B204A9" w:rsidP="00B204A9">
                      <w:pPr>
                        <w:pBdr>
                          <w:top w:val="single" w:sz="24" w:space="8" w:color="4F81BD" w:themeColor="accent1"/>
                          <w:bottom w:val="single" w:sz="24" w:space="8" w:color="4F81BD" w:themeColor="accent1"/>
                        </w:pBdr>
                        <w:shd w:val="clear" w:color="auto" w:fill="F2F2F2" w:themeFill="background1" w:themeFillShade="F2"/>
                        <w:spacing w:after="0"/>
                        <w:jc w:val="center"/>
                        <w:rPr>
                          <w:rStyle w:val="IntenseEmphasis"/>
                          <w:bCs w:val="0"/>
                          <w:sz w:val="28"/>
                          <w:szCs w:val="28"/>
                        </w:rPr>
                      </w:pPr>
                      <w:r w:rsidRPr="00B67796">
                        <w:rPr>
                          <w:rStyle w:val="IntenseEmphasis"/>
                          <w:bCs w:val="0"/>
                          <w:sz w:val="28"/>
                          <w:szCs w:val="28"/>
                        </w:rPr>
                        <w:t xml:space="preserve">Financial </w:t>
                      </w:r>
                      <w:r>
                        <w:rPr>
                          <w:rStyle w:val="IntenseEmphasis"/>
                          <w:bCs w:val="0"/>
                          <w:sz w:val="28"/>
                          <w:szCs w:val="28"/>
                        </w:rPr>
                        <w:t>H</w:t>
                      </w:r>
                      <w:r w:rsidRPr="00B67796">
                        <w:rPr>
                          <w:rStyle w:val="IntenseEmphasis"/>
                          <w:bCs w:val="0"/>
                          <w:sz w:val="28"/>
                          <w:szCs w:val="28"/>
                        </w:rPr>
                        <w:t xml:space="preserve">elp </w:t>
                      </w:r>
                      <w:r>
                        <w:rPr>
                          <w:rStyle w:val="IntenseEmphasis"/>
                          <w:bCs w:val="0"/>
                          <w:sz w:val="28"/>
                          <w:szCs w:val="28"/>
                        </w:rPr>
                        <w:t>D</w:t>
                      </w:r>
                      <w:r w:rsidRPr="00B67796">
                        <w:rPr>
                          <w:rStyle w:val="IntenseEmphasis"/>
                          <w:bCs w:val="0"/>
                          <w:sz w:val="28"/>
                          <w:szCs w:val="28"/>
                        </w:rPr>
                        <w:t>uring</w:t>
                      </w:r>
                      <w:r>
                        <w:rPr>
                          <w:rStyle w:val="IntenseEmphasis"/>
                          <w:bCs w:val="0"/>
                          <w:sz w:val="28"/>
                          <w:szCs w:val="28"/>
                        </w:rPr>
                        <w:t xml:space="preserve"> COVID</w:t>
                      </w:r>
                      <w:r w:rsidRPr="00B67796">
                        <w:rPr>
                          <w:rStyle w:val="IntenseEmphasis"/>
                          <w:bCs w:val="0"/>
                          <w:sz w:val="28"/>
                          <w:szCs w:val="28"/>
                        </w:rPr>
                        <w:t>-19</w:t>
                      </w:r>
                      <w:r>
                        <w:rPr>
                          <w:rStyle w:val="IntenseEmphasis"/>
                          <w:bCs w:val="0"/>
                          <w:sz w:val="28"/>
                          <w:szCs w:val="28"/>
                        </w:rPr>
                        <w:br/>
                        <w:t>Emergency Assistance, Ontario Works, and Ontario Disability Support Program</w:t>
                      </w:r>
                    </w:p>
                    <w:p w14:paraId="03AC3D79" w14:textId="4CA27FBA" w:rsidR="00B204A9" w:rsidRPr="00647F0F" w:rsidRDefault="00B204A9" w:rsidP="008403FD">
                      <w:pPr>
                        <w:pBdr>
                          <w:top w:val="single" w:sz="24" w:space="8" w:color="4F81BD" w:themeColor="accent1"/>
                          <w:bottom w:val="single" w:sz="24" w:space="8" w:color="4F81BD" w:themeColor="accent1"/>
                        </w:pBdr>
                        <w:shd w:val="clear" w:color="auto" w:fill="F2F2F2" w:themeFill="background1" w:themeFillShade="F2"/>
                        <w:spacing w:after="0"/>
                        <w:jc w:val="right"/>
                        <w:rPr>
                          <w:i/>
                          <w:iCs/>
                          <w:color w:val="4F81BD" w:themeColor="accent1"/>
                          <w:sz w:val="18"/>
                          <w:szCs w:val="18"/>
                        </w:rPr>
                      </w:pPr>
                      <w:r>
                        <w:rPr>
                          <w:rStyle w:val="IntenseEmphasis"/>
                          <w:bCs w:val="0"/>
                          <w:sz w:val="18"/>
                          <w:szCs w:val="18"/>
                        </w:rPr>
                        <w:t>Updated</w:t>
                      </w:r>
                      <w:r w:rsidR="00162041">
                        <w:rPr>
                          <w:rStyle w:val="IntenseEmphasis"/>
                          <w:bCs w:val="0"/>
                          <w:sz w:val="18"/>
                          <w:szCs w:val="18"/>
                        </w:rPr>
                        <w:t xml:space="preserve">: </w:t>
                      </w:r>
                      <w:r w:rsidR="00ED7C70">
                        <w:rPr>
                          <w:rStyle w:val="IntenseEmphasis"/>
                          <w:bCs w:val="0"/>
                          <w:sz w:val="18"/>
                          <w:szCs w:val="18"/>
                        </w:rPr>
                        <w:t>*</w:t>
                      </w:r>
                      <w:r w:rsidR="002278FE">
                        <w:rPr>
                          <w:rStyle w:val="IntenseEmphasis"/>
                          <w:bCs w:val="0"/>
                          <w:sz w:val="18"/>
                          <w:szCs w:val="18"/>
                        </w:rPr>
                        <w:t>November 7</w:t>
                      </w:r>
                      <w:r>
                        <w:rPr>
                          <w:rStyle w:val="IntenseEmphasis"/>
                          <w:bCs w:val="0"/>
                          <w:sz w:val="18"/>
                          <w:szCs w:val="18"/>
                        </w:rPr>
                        <w:t>, 2020</w:t>
                      </w:r>
                    </w:p>
                  </w:txbxContent>
                </v:textbox>
                <w10:wrap type="topAndBottom" anchorx="margin"/>
              </v:shape>
            </w:pict>
          </mc:Fallback>
        </mc:AlternateContent>
      </w:r>
      <w:bookmarkStart w:id="2" w:name="_Hlk38607612"/>
      <w:r w:rsidR="00EA7475" w:rsidRPr="000E3E74">
        <w:rPr>
          <w:rFonts w:ascii="Arial" w:hAnsi="Arial" w:cs="Arial"/>
          <w:color w:val="000000"/>
          <w:sz w:val="22"/>
          <w:szCs w:val="22"/>
        </w:rPr>
        <w:t>For more detailed information please contact your local office through the numbers provided above.</w:t>
      </w:r>
    </w:p>
    <w:bookmarkEnd w:id="2"/>
    <w:p w14:paraId="10022078" w14:textId="019F7FA7" w:rsidR="00774E5B" w:rsidRPr="000E3E74" w:rsidRDefault="00B204A9" w:rsidP="00B204A9">
      <w:pPr>
        <w:spacing w:after="0" w:line="240" w:lineRule="auto"/>
        <w:rPr>
          <w:rStyle w:val="IntenseEmphasis"/>
          <w:rFonts w:cs="Arial"/>
          <w:iCs/>
          <w:sz w:val="22"/>
          <w:szCs w:val="22"/>
          <w:u w:val="single"/>
        </w:rPr>
      </w:pPr>
      <w:r w:rsidRPr="000E3E74">
        <w:rPr>
          <w:rStyle w:val="IntenseEmphasis"/>
          <w:rFonts w:cs="Arial"/>
          <w:iCs/>
          <w:sz w:val="22"/>
          <w:szCs w:val="22"/>
          <w:u w:val="single"/>
        </w:rPr>
        <w:t>O</w:t>
      </w:r>
      <w:r w:rsidR="00477532" w:rsidRPr="000E3E74">
        <w:rPr>
          <w:rStyle w:val="IntenseEmphasis"/>
          <w:rFonts w:cs="Arial"/>
          <w:iCs/>
          <w:sz w:val="22"/>
          <w:szCs w:val="22"/>
          <w:u w:val="single"/>
        </w:rPr>
        <w:t xml:space="preserve">ntario </w:t>
      </w:r>
      <w:r w:rsidR="00EC6D91" w:rsidRPr="000E3E74">
        <w:rPr>
          <w:rStyle w:val="IntenseEmphasis"/>
          <w:rFonts w:cs="Arial"/>
          <w:iCs/>
          <w:sz w:val="22"/>
          <w:szCs w:val="22"/>
          <w:u w:val="single"/>
        </w:rPr>
        <w:t>Disability</w:t>
      </w:r>
      <w:r w:rsidR="00477532" w:rsidRPr="000E3E74">
        <w:rPr>
          <w:rStyle w:val="IntenseEmphasis"/>
          <w:rFonts w:cs="Arial"/>
          <w:iCs/>
          <w:sz w:val="22"/>
          <w:szCs w:val="22"/>
          <w:u w:val="single"/>
        </w:rPr>
        <w:t xml:space="preserve"> Support Program (ODSP)</w:t>
      </w:r>
    </w:p>
    <w:p w14:paraId="6C8DCA36" w14:textId="799E3411" w:rsidR="00173361" w:rsidRPr="000E3E74" w:rsidRDefault="00173361" w:rsidP="00450F89">
      <w:pPr>
        <w:spacing w:after="0" w:line="240" w:lineRule="auto"/>
        <w:rPr>
          <w:rStyle w:val="IntenseEmphasis"/>
          <w:rFonts w:cs="Arial"/>
          <w:iCs/>
          <w:sz w:val="18"/>
          <w:szCs w:val="18"/>
          <w:u w:val="single"/>
        </w:rPr>
      </w:pPr>
    </w:p>
    <w:p w14:paraId="028A59DA" w14:textId="77777777" w:rsidR="00173361" w:rsidRPr="000E3E74" w:rsidRDefault="00173361" w:rsidP="00EA7475">
      <w:pPr>
        <w:pStyle w:val="Heading4"/>
        <w:shd w:val="clear" w:color="auto" w:fill="FFFFFF"/>
        <w:spacing w:before="0" w:line="240" w:lineRule="auto"/>
        <w:rPr>
          <w:rFonts w:cs="Arial"/>
          <w:i w:val="0"/>
          <w:sz w:val="22"/>
          <w:szCs w:val="22"/>
          <w:u w:val="single"/>
        </w:rPr>
      </w:pPr>
      <w:r w:rsidRPr="000E3E74">
        <w:rPr>
          <w:rFonts w:cs="Arial"/>
          <w:b/>
          <w:bCs/>
          <w:i w:val="0"/>
          <w:sz w:val="22"/>
          <w:szCs w:val="22"/>
          <w:u w:val="single"/>
        </w:rPr>
        <w:t>Eligibility</w:t>
      </w:r>
    </w:p>
    <w:p w14:paraId="105121E8" w14:textId="304B7C1A" w:rsidR="00481C52" w:rsidRPr="000E3E74" w:rsidRDefault="00173361" w:rsidP="00EA7475">
      <w:pPr>
        <w:pStyle w:val="NormalWeb"/>
        <w:shd w:val="clear" w:color="auto" w:fill="FFFFFF"/>
        <w:spacing w:before="0" w:beforeAutospacing="0" w:after="0" w:afterAutospacing="0"/>
        <w:rPr>
          <w:rFonts w:ascii="Arial" w:hAnsi="Arial" w:cs="Arial"/>
          <w:sz w:val="22"/>
          <w:szCs w:val="22"/>
        </w:rPr>
      </w:pPr>
      <w:r w:rsidRPr="000E3E74">
        <w:rPr>
          <w:rFonts w:ascii="Arial" w:hAnsi="Arial" w:cs="Arial"/>
          <w:sz w:val="22"/>
          <w:szCs w:val="22"/>
        </w:rPr>
        <w:t>Applicants will be required to meet both financial and disability eligibility criteria</w:t>
      </w:r>
      <w:r w:rsidR="005A5ACE" w:rsidRPr="000E3E74">
        <w:rPr>
          <w:rFonts w:ascii="Arial" w:hAnsi="Arial" w:cs="Arial"/>
          <w:sz w:val="22"/>
          <w:szCs w:val="22"/>
        </w:rPr>
        <w:t xml:space="preserve"> (total process including the medical adjudication can take up to approximately 3 months)</w:t>
      </w:r>
      <w:r w:rsidR="00AB227A" w:rsidRPr="000E3E74">
        <w:rPr>
          <w:rFonts w:ascii="Arial" w:hAnsi="Arial" w:cs="Arial"/>
          <w:sz w:val="22"/>
          <w:szCs w:val="22"/>
        </w:rPr>
        <w:t>.</w:t>
      </w:r>
    </w:p>
    <w:p w14:paraId="138E8B2A" w14:textId="77777777" w:rsidR="00481C52" w:rsidRPr="000E3E74" w:rsidRDefault="00481C52" w:rsidP="00EA7475">
      <w:pPr>
        <w:pStyle w:val="Heading4"/>
        <w:shd w:val="clear" w:color="auto" w:fill="FFFFFF"/>
        <w:spacing w:line="240" w:lineRule="auto"/>
        <w:rPr>
          <w:rFonts w:cs="Arial"/>
          <w:b/>
          <w:bCs/>
          <w:i w:val="0"/>
          <w:sz w:val="22"/>
          <w:szCs w:val="22"/>
          <w:u w:val="single"/>
        </w:rPr>
      </w:pPr>
      <w:r w:rsidRPr="000E3E74">
        <w:rPr>
          <w:rFonts w:cs="Arial"/>
          <w:b/>
          <w:bCs/>
          <w:i w:val="0"/>
          <w:sz w:val="22"/>
          <w:szCs w:val="22"/>
          <w:u w:val="single"/>
        </w:rPr>
        <w:t>How to Apply – Intake Application</w:t>
      </w:r>
    </w:p>
    <w:p w14:paraId="58DFF585" w14:textId="29CF0B78" w:rsidR="00481C52" w:rsidRPr="000E3E74" w:rsidRDefault="00481C52" w:rsidP="00EA7475">
      <w:pPr>
        <w:pStyle w:val="NormalWeb"/>
        <w:shd w:val="clear" w:color="auto" w:fill="FFFFFF"/>
        <w:spacing w:before="0" w:beforeAutospacing="0" w:after="0" w:afterAutospacing="0"/>
        <w:rPr>
          <w:rStyle w:val="Hyperlink"/>
          <w:rFonts w:ascii="Arial" w:hAnsi="Arial" w:cs="Arial"/>
          <w:sz w:val="22"/>
          <w:szCs w:val="22"/>
        </w:rPr>
      </w:pPr>
      <w:r w:rsidRPr="000E3E74">
        <w:rPr>
          <w:rFonts w:ascii="Arial" w:hAnsi="Arial" w:cs="Arial"/>
          <w:sz w:val="22"/>
          <w:szCs w:val="22"/>
        </w:rPr>
        <w:t xml:space="preserve">Applications are taken by phone or on-line at: </w:t>
      </w:r>
      <w:hyperlink r:id="rId20" w:history="1">
        <w:r w:rsidR="00EA7475" w:rsidRPr="000E3E74">
          <w:rPr>
            <w:rStyle w:val="Hyperlink"/>
            <w:rFonts w:ascii="Arial" w:hAnsi="Arial" w:cs="Arial"/>
            <w:color w:val="1F497D" w:themeColor="text2"/>
            <w:sz w:val="22"/>
            <w:szCs w:val="22"/>
          </w:rPr>
          <w:t>Social Assistance Online</w:t>
        </w:r>
      </w:hyperlink>
    </w:p>
    <w:p w14:paraId="1618794E" w14:textId="77777777" w:rsidR="00EA7475" w:rsidRPr="000E3E74" w:rsidRDefault="00EA7475" w:rsidP="00EA7475">
      <w:pPr>
        <w:pStyle w:val="NormalWeb"/>
        <w:shd w:val="clear" w:color="auto" w:fill="FFFFFF"/>
        <w:spacing w:before="0" w:beforeAutospacing="0" w:after="0" w:afterAutospacing="0"/>
        <w:rPr>
          <w:rFonts w:ascii="Arial" w:hAnsi="Arial" w:cs="Arial"/>
          <w:sz w:val="18"/>
          <w:szCs w:val="18"/>
        </w:rPr>
      </w:pPr>
    </w:p>
    <w:p w14:paraId="5E7D817A" w14:textId="65A6425C" w:rsidR="00481C52" w:rsidRPr="000E3E74" w:rsidRDefault="00EA7475" w:rsidP="00EA7475">
      <w:pPr>
        <w:pStyle w:val="NormalWeb"/>
        <w:shd w:val="clear" w:color="auto" w:fill="FFFFFF"/>
        <w:spacing w:before="0" w:beforeAutospacing="0" w:after="0" w:afterAutospacing="0"/>
        <w:rPr>
          <w:rFonts w:ascii="Arial" w:hAnsi="Arial" w:cs="Arial"/>
          <w:sz w:val="22"/>
          <w:szCs w:val="22"/>
        </w:rPr>
      </w:pPr>
      <w:r w:rsidRPr="000E3E74">
        <w:rPr>
          <w:rFonts w:ascii="Arial" w:hAnsi="Arial" w:cs="Arial"/>
          <w:sz w:val="22"/>
          <w:szCs w:val="22"/>
        </w:rPr>
        <w:t>I</w:t>
      </w:r>
      <w:r w:rsidR="00481C52" w:rsidRPr="000E3E74">
        <w:rPr>
          <w:rFonts w:ascii="Arial" w:hAnsi="Arial" w:cs="Arial"/>
          <w:sz w:val="22"/>
          <w:szCs w:val="22"/>
        </w:rPr>
        <w:t xml:space="preserve">f you contact us via telephone </w:t>
      </w:r>
      <w:r w:rsidRPr="000E3E74">
        <w:rPr>
          <w:rFonts w:ascii="Arial" w:hAnsi="Arial" w:cs="Arial"/>
          <w:sz w:val="22"/>
          <w:szCs w:val="22"/>
        </w:rPr>
        <w:t>(</w:t>
      </w:r>
      <w:r w:rsidR="00481C52" w:rsidRPr="000E3E74">
        <w:rPr>
          <w:rFonts w:ascii="Arial" w:hAnsi="Arial" w:cs="Arial"/>
          <w:sz w:val="22"/>
          <w:szCs w:val="22"/>
        </w:rPr>
        <w:t>519-376-1951</w:t>
      </w:r>
      <w:r w:rsidR="00EB1050">
        <w:rPr>
          <w:rFonts w:ascii="Arial" w:hAnsi="Arial" w:cs="Arial"/>
          <w:sz w:val="22"/>
          <w:szCs w:val="22"/>
        </w:rPr>
        <w:t xml:space="preserve"> Ext. 241</w:t>
      </w:r>
      <w:r w:rsidRPr="000E3E74">
        <w:rPr>
          <w:rFonts w:ascii="Arial" w:hAnsi="Arial" w:cs="Arial"/>
          <w:sz w:val="22"/>
          <w:szCs w:val="22"/>
        </w:rPr>
        <w:t>)</w:t>
      </w:r>
      <w:r w:rsidR="00481C52" w:rsidRPr="000E3E74">
        <w:rPr>
          <w:rFonts w:ascii="Arial" w:hAnsi="Arial" w:cs="Arial"/>
          <w:sz w:val="22"/>
          <w:szCs w:val="22"/>
        </w:rPr>
        <w:t xml:space="preserve"> you will be called back to complete the application over the telephone and required to verify: * your personal information * information about members of your household * your household’s housing costs and other shelter-related costs * your household’s income and assets.</w:t>
      </w:r>
    </w:p>
    <w:p w14:paraId="47A6A372" w14:textId="5ED9396F" w:rsidR="00481C52" w:rsidRPr="000E3E74" w:rsidRDefault="00481C52" w:rsidP="00EA7475">
      <w:pPr>
        <w:pStyle w:val="NormalWeb"/>
        <w:shd w:val="clear" w:color="auto" w:fill="FFFFFF"/>
        <w:spacing w:before="0" w:beforeAutospacing="0" w:after="0" w:afterAutospacing="0"/>
        <w:rPr>
          <w:rFonts w:ascii="Arial" w:hAnsi="Arial" w:cs="Arial"/>
          <w:sz w:val="22"/>
          <w:szCs w:val="22"/>
        </w:rPr>
      </w:pPr>
    </w:p>
    <w:p w14:paraId="0BA7B7F2" w14:textId="77777777" w:rsidR="00162041" w:rsidRDefault="00162041" w:rsidP="00162041">
      <w:pPr>
        <w:pStyle w:val="xmsonormal"/>
        <w:rPr>
          <w:rFonts w:ascii="Arial" w:hAnsi="Arial" w:cs="Arial"/>
          <w:sz w:val="24"/>
          <w:szCs w:val="24"/>
          <w:lang w:val="en-CA"/>
        </w:rPr>
      </w:pPr>
    </w:p>
    <w:p w14:paraId="1B663A32" w14:textId="77777777" w:rsidR="0089377F" w:rsidRPr="0089377F" w:rsidRDefault="0089377F" w:rsidP="0089377F">
      <w:pPr>
        <w:rPr>
          <w:rFonts w:cs="Arial"/>
          <w:color w:val="44546A"/>
          <w:sz w:val="22"/>
          <w:szCs w:val="22"/>
          <w:lang w:val="en-CA"/>
        </w:rPr>
      </w:pPr>
      <w:r w:rsidRPr="0089377F">
        <w:rPr>
          <w:rStyle w:val="IntenseEmphasis"/>
          <w:bCs w:val="0"/>
          <w:i/>
          <w:sz w:val="22"/>
          <w:szCs w:val="22"/>
        </w:rPr>
        <w:t xml:space="preserve">* </w:t>
      </w:r>
      <w:r w:rsidRPr="0089377F">
        <w:rPr>
          <w:rStyle w:val="IntenseEmphasis"/>
          <w:i/>
          <w:sz w:val="22"/>
          <w:szCs w:val="22"/>
        </w:rPr>
        <w:t>Hours of operation:</w:t>
      </w:r>
      <w:r w:rsidRPr="0089377F">
        <w:rPr>
          <w:rStyle w:val="IntenseEmphasis"/>
          <w:sz w:val="22"/>
          <w:szCs w:val="22"/>
        </w:rPr>
        <w:t xml:space="preserve"> In efforts to continue serving the public while protecting both clients and staff throughout the management of COVID 19</w:t>
      </w:r>
      <w:r w:rsidRPr="0089377F">
        <w:rPr>
          <w:rStyle w:val="IntenseEmphasis"/>
          <w:b w:val="0"/>
          <w:bCs w:val="0"/>
          <w:sz w:val="22"/>
          <w:szCs w:val="22"/>
        </w:rPr>
        <w:t xml:space="preserve"> </w:t>
      </w:r>
      <w:r w:rsidRPr="0089377F">
        <w:rPr>
          <w:sz w:val="22"/>
          <w:szCs w:val="22"/>
          <w:lang w:val="en-CA"/>
        </w:rPr>
        <w:t>effective August 4</w:t>
      </w:r>
      <w:r w:rsidRPr="0089377F">
        <w:rPr>
          <w:sz w:val="22"/>
          <w:szCs w:val="22"/>
          <w:vertAlign w:val="superscript"/>
          <w:lang w:val="en-CA"/>
        </w:rPr>
        <w:t>th</w:t>
      </w:r>
      <w:r w:rsidRPr="0089377F">
        <w:rPr>
          <w:sz w:val="22"/>
          <w:szCs w:val="22"/>
          <w:lang w:val="en-CA"/>
        </w:rPr>
        <w:t xml:space="preserve">, ODSP offices have returned to regular office hours of 8:30am to 5:00pm. Staff will be responding to phone calls during these hours but continue to ask that clients do not visit the office without speaking to someone first. You may also email the office at </w:t>
      </w:r>
      <w:hyperlink r:id="rId21" w:history="1">
        <w:r w:rsidRPr="0089377F">
          <w:rPr>
            <w:rStyle w:val="Hyperlink"/>
            <w:sz w:val="22"/>
            <w:szCs w:val="22"/>
            <w:lang w:val="en-CA"/>
          </w:rPr>
          <w:t>adminowensoundodsp@ontario.ca</w:t>
        </w:r>
      </w:hyperlink>
      <w:r w:rsidRPr="0089377F">
        <w:rPr>
          <w:sz w:val="22"/>
          <w:szCs w:val="22"/>
          <w:lang w:val="en-CA"/>
        </w:rPr>
        <w:t xml:space="preserve">, fax 519-376-4544, or access MyBenefits, or the Interactive Voice Response system.    </w:t>
      </w:r>
    </w:p>
    <w:p w14:paraId="56457A2F" w14:textId="090BABF8" w:rsidR="00CD280B" w:rsidRPr="000E3E74" w:rsidRDefault="006A2192" w:rsidP="00450F89">
      <w:pPr>
        <w:spacing w:after="0" w:line="240" w:lineRule="auto"/>
        <w:rPr>
          <w:rStyle w:val="IntenseEmphasis"/>
          <w:rFonts w:cs="Arial"/>
          <w:b w:val="0"/>
          <w:bCs w:val="0"/>
          <w:sz w:val="22"/>
          <w:szCs w:val="22"/>
        </w:rPr>
      </w:pPr>
      <w:r w:rsidRPr="000E3E74">
        <w:rPr>
          <w:rStyle w:val="IntenseEmphasis"/>
          <w:rFonts w:cs="Arial"/>
          <w:bCs w:val="0"/>
          <w:i/>
          <w:sz w:val="22"/>
          <w:szCs w:val="22"/>
          <w:u w:val="single"/>
        </w:rPr>
        <w:t>Mail Drop Box:</w:t>
      </w:r>
      <w:r w:rsidRPr="000E3E74">
        <w:rPr>
          <w:rStyle w:val="IntenseEmphasis"/>
          <w:rFonts w:cs="Arial"/>
          <w:b w:val="0"/>
          <w:bCs w:val="0"/>
          <w:sz w:val="22"/>
          <w:szCs w:val="22"/>
        </w:rPr>
        <w:t xml:space="preserve"> </w:t>
      </w:r>
      <w:r w:rsidR="00CD280B" w:rsidRPr="000E3E74">
        <w:rPr>
          <w:rStyle w:val="IntenseEmphasis"/>
          <w:rFonts w:cs="Arial"/>
          <w:b w:val="0"/>
          <w:bCs w:val="0"/>
          <w:sz w:val="22"/>
          <w:szCs w:val="22"/>
        </w:rPr>
        <w:t xml:space="preserve">We have a </w:t>
      </w:r>
      <w:r w:rsidR="00D46660" w:rsidRPr="000E3E74">
        <w:rPr>
          <w:rStyle w:val="IntenseEmphasis"/>
          <w:rFonts w:cs="Arial"/>
          <w:b w:val="0"/>
          <w:bCs w:val="0"/>
          <w:sz w:val="22"/>
          <w:szCs w:val="22"/>
        </w:rPr>
        <w:t xml:space="preserve">labelled </w:t>
      </w:r>
      <w:r w:rsidR="00CD280B" w:rsidRPr="000E3E74">
        <w:rPr>
          <w:rStyle w:val="IntenseEmphasis"/>
          <w:rFonts w:cs="Arial"/>
          <w:b w:val="0"/>
          <w:bCs w:val="0"/>
          <w:sz w:val="22"/>
          <w:szCs w:val="22"/>
        </w:rPr>
        <w:t>mail drop box that is located outside the front main door of Service Ontario accessible 24 hours a day for clients to leave required documents.</w:t>
      </w:r>
    </w:p>
    <w:p w14:paraId="7E434F2A" w14:textId="7740FC82" w:rsidR="00CD280B" w:rsidRPr="000E3E74" w:rsidRDefault="00CD280B" w:rsidP="00450F89">
      <w:pPr>
        <w:spacing w:after="0" w:line="240" w:lineRule="auto"/>
        <w:rPr>
          <w:rStyle w:val="IntenseEmphasis"/>
          <w:rFonts w:cs="Arial"/>
          <w:b w:val="0"/>
          <w:bCs w:val="0"/>
          <w:sz w:val="18"/>
          <w:szCs w:val="18"/>
        </w:rPr>
      </w:pPr>
    </w:p>
    <w:p w14:paraId="1AE77A87" w14:textId="0D783FD5" w:rsidR="00972497" w:rsidRPr="000E3E74" w:rsidRDefault="00CD280B" w:rsidP="00450F89">
      <w:pPr>
        <w:spacing w:after="0" w:line="240" w:lineRule="auto"/>
        <w:rPr>
          <w:rStyle w:val="IntenseEmphasis"/>
          <w:rFonts w:cs="Arial"/>
          <w:b w:val="0"/>
          <w:bCs w:val="0"/>
          <w:sz w:val="22"/>
          <w:szCs w:val="22"/>
        </w:rPr>
      </w:pPr>
      <w:r w:rsidRPr="000E3E74">
        <w:rPr>
          <w:rStyle w:val="IntenseEmphasis"/>
          <w:rFonts w:cs="Arial"/>
          <w:bCs w:val="0"/>
          <w:i/>
          <w:sz w:val="22"/>
          <w:szCs w:val="22"/>
          <w:u w:val="single"/>
        </w:rPr>
        <w:t>Email or FAX information:</w:t>
      </w:r>
      <w:r w:rsidRPr="000E3E74">
        <w:rPr>
          <w:rStyle w:val="IntenseEmphasis"/>
          <w:rFonts w:cs="Arial"/>
          <w:b w:val="0"/>
          <w:bCs w:val="0"/>
          <w:sz w:val="22"/>
          <w:szCs w:val="22"/>
        </w:rPr>
        <w:t xml:space="preserve"> All clients can submit documentation or any changes </w:t>
      </w:r>
      <w:proofErr w:type="gramStart"/>
      <w:r w:rsidRPr="000E3E74">
        <w:rPr>
          <w:rStyle w:val="IntenseEmphasis"/>
          <w:rFonts w:cs="Arial"/>
          <w:b w:val="0"/>
          <w:bCs w:val="0"/>
          <w:sz w:val="22"/>
          <w:szCs w:val="22"/>
        </w:rPr>
        <w:t>to:</w:t>
      </w:r>
      <w:proofErr w:type="gramEnd"/>
      <w:r w:rsidRPr="000E3E74">
        <w:rPr>
          <w:rStyle w:val="IntenseEmphasis"/>
          <w:rFonts w:cs="Arial"/>
          <w:b w:val="0"/>
          <w:bCs w:val="0"/>
          <w:sz w:val="22"/>
          <w:szCs w:val="22"/>
        </w:rPr>
        <w:t xml:space="preserve"> income, accommodation/address or banking information to the following generic email address and their information will be forwarded to their caseworkers.   </w:t>
      </w:r>
    </w:p>
    <w:p w14:paraId="78C671F3" w14:textId="21634AA5" w:rsidR="00F53077" w:rsidRPr="00BA4F88" w:rsidRDefault="001C2ED7" w:rsidP="00ED7C70">
      <w:pPr>
        <w:tabs>
          <w:tab w:val="left" w:pos="6480"/>
        </w:tabs>
        <w:spacing w:before="240" w:line="240" w:lineRule="auto"/>
        <w:rPr>
          <w:rStyle w:val="IntenseEmphasis"/>
          <w:rFonts w:cs="Arial"/>
          <w:b w:val="0"/>
          <w:sz w:val="22"/>
          <w:szCs w:val="22"/>
          <w:lang w:val="fr-FR"/>
        </w:rPr>
      </w:pPr>
      <w:r w:rsidRPr="000E3E74">
        <w:rPr>
          <w:rFonts w:cs="Arial"/>
          <w:noProof/>
          <w:sz w:val="22"/>
          <w:szCs w:val="22"/>
        </w:rPr>
        <mc:AlternateContent>
          <mc:Choice Requires="wps">
            <w:drawing>
              <wp:anchor distT="45720" distB="45720" distL="114300" distR="114300" simplePos="0" relativeHeight="251667456" behindDoc="0" locked="0" layoutInCell="1" allowOverlap="1" wp14:anchorId="7EA9FDC8" wp14:editId="1E839E54">
                <wp:simplePos x="0" y="0"/>
                <wp:positionH relativeFrom="margin">
                  <wp:posOffset>0</wp:posOffset>
                </wp:positionH>
                <wp:positionV relativeFrom="paragraph">
                  <wp:posOffset>1654810</wp:posOffset>
                </wp:positionV>
                <wp:extent cx="6831965" cy="1714500"/>
                <wp:effectExtent l="0" t="0" r="2603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714500"/>
                        </a:xfrm>
                        <a:prstGeom prst="rect">
                          <a:avLst/>
                        </a:prstGeom>
                        <a:solidFill>
                          <a:schemeClr val="bg1">
                            <a:lumMod val="95000"/>
                          </a:schemeClr>
                        </a:solidFill>
                        <a:ln w="9525">
                          <a:solidFill>
                            <a:srgbClr val="000000"/>
                          </a:solidFill>
                          <a:miter lim="800000"/>
                          <a:headEnd/>
                          <a:tailEnd/>
                        </a:ln>
                      </wps:spPr>
                      <wps:txbx>
                        <w:txbxContent>
                          <w:p w14:paraId="6F6520F1" w14:textId="54FF539B" w:rsidR="00EA7475" w:rsidRPr="000E3E74" w:rsidRDefault="00EA7475" w:rsidP="00EA7475">
                            <w:pPr>
                              <w:jc w:val="center"/>
                              <w:rPr>
                                <w:rFonts w:cs="Arial"/>
                                <w:b/>
                                <w:bCs/>
                                <w:sz w:val="22"/>
                                <w:szCs w:val="22"/>
                              </w:rPr>
                            </w:pPr>
                            <w:r w:rsidRPr="000E3E74">
                              <w:rPr>
                                <w:rFonts w:cs="Arial"/>
                                <w:b/>
                                <w:bCs/>
                                <w:color w:val="1F497D" w:themeColor="text2"/>
                                <w:sz w:val="22"/>
                                <w:szCs w:val="22"/>
                              </w:rPr>
                              <w:t>Direct Bank Deposit</w:t>
                            </w:r>
                            <w:r w:rsidR="00474007" w:rsidRPr="000E3E74">
                              <w:rPr>
                                <w:rFonts w:cs="Arial"/>
                                <w:b/>
                                <w:bCs/>
                                <w:color w:val="1F497D" w:themeColor="text2"/>
                                <w:sz w:val="22"/>
                                <w:szCs w:val="22"/>
                              </w:rPr>
                              <w:t xml:space="preserve"> (DBD)</w:t>
                            </w:r>
                            <w:r w:rsidRPr="000E3E74">
                              <w:rPr>
                                <w:rFonts w:cs="Arial"/>
                                <w:b/>
                                <w:bCs/>
                                <w:color w:val="1F497D" w:themeColor="text2"/>
                                <w:sz w:val="22"/>
                                <w:szCs w:val="22"/>
                              </w:rPr>
                              <w:t>:</w:t>
                            </w:r>
                            <w:r w:rsidRPr="000E3E74">
                              <w:rPr>
                                <w:rFonts w:cs="Arial"/>
                                <w:b/>
                                <w:bCs/>
                                <w:sz w:val="22"/>
                                <w:szCs w:val="22"/>
                              </w:rPr>
                              <w:t xml:space="preserve"> Direct </w:t>
                            </w:r>
                            <w:r w:rsidR="004D20F1" w:rsidRPr="000E3E74">
                              <w:rPr>
                                <w:rFonts w:cs="Arial"/>
                                <w:b/>
                                <w:bCs/>
                                <w:sz w:val="22"/>
                                <w:szCs w:val="22"/>
                              </w:rPr>
                              <w:t>B</w:t>
                            </w:r>
                            <w:r w:rsidRPr="000E3E74">
                              <w:rPr>
                                <w:rFonts w:cs="Arial"/>
                                <w:b/>
                                <w:bCs/>
                                <w:sz w:val="22"/>
                                <w:szCs w:val="22"/>
                              </w:rPr>
                              <w:t xml:space="preserve">ank </w:t>
                            </w:r>
                            <w:r w:rsidR="004D20F1" w:rsidRPr="000E3E74">
                              <w:rPr>
                                <w:rFonts w:cs="Arial"/>
                                <w:b/>
                                <w:bCs/>
                                <w:sz w:val="22"/>
                                <w:szCs w:val="22"/>
                              </w:rPr>
                              <w:t>D</w:t>
                            </w:r>
                            <w:r w:rsidRPr="000E3E74">
                              <w:rPr>
                                <w:rFonts w:cs="Arial"/>
                                <w:b/>
                                <w:bCs/>
                                <w:sz w:val="22"/>
                                <w:szCs w:val="22"/>
                              </w:rPr>
                              <w:t xml:space="preserve">eposit is </w:t>
                            </w:r>
                            <w:r w:rsidR="00474007" w:rsidRPr="000E3E74">
                              <w:rPr>
                                <w:rFonts w:cs="Arial"/>
                                <w:b/>
                                <w:bCs/>
                                <w:sz w:val="22"/>
                                <w:szCs w:val="22"/>
                              </w:rPr>
                              <w:t>a</w:t>
                            </w:r>
                            <w:r w:rsidRPr="000E3E74">
                              <w:rPr>
                                <w:rFonts w:cs="Arial"/>
                                <w:b/>
                                <w:bCs/>
                                <w:sz w:val="22"/>
                                <w:szCs w:val="22"/>
                              </w:rPr>
                              <w:t xml:space="preserve"> safe and easy way to receive OW </w:t>
                            </w:r>
                            <w:r w:rsidR="00474007" w:rsidRPr="000E3E74">
                              <w:rPr>
                                <w:rFonts w:cs="Arial"/>
                                <w:b/>
                                <w:bCs/>
                                <w:sz w:val="22"/>
                                <w:szCs w:val="22"/>
                              </w:rPr>
                              <w:t xml:space="preserve">or ODSP </w:t>
                            </w:r>
                            <w:r w:rsidRPr="000E3E74">
                              <w:rPr>
                                <w:rFonts w:cs="Arial"/>
                                <w:b/>
                                <w:bCs/>
                                <w:sz w:val="22"/>
                                <w:szCs w:val="22"/>
                              </w:rPr>
                              <w:t>payments each month</w:t>
                            </w:r>
                            <w:r w:rsidRPr="000E3E74">
                              <w:rPr>
                                <w:rFonts w:cs="Arial"/>
                                <w:sz w:val="22"/>
                                <w:szCs w:val="22"/>
                              </w:rPr>
                              <w:t>. Instead of receiving a cheque, the money you are eligible to receive can be deposited directly and securely into your bank account.</w:t>
                            </w:r>
                          </w:p>
                          <w:p w14:paraId="03CA7213" w14:textId="299F3A43" w:rsidR="00EA7475" w:rsidRPr="000E3E74" w:rsidRDefault="00474007" w:rsidP="000E3E74">
                            <w:pPr>
                              <w:spacing w:line="240" w:lineRule="auto"/>
                              <w:jc w:val="center"/>
                              <w:rPr>
                                <w:rFonts w:cs="Arial"/>
                                <w:b/>
                                <w:bCs/>
                                <w:sz w:val="22"/>
                                <w:szCs w:val="22"/>
                              </w:rPr>
                            </w:pPr>
                            <w:r w:rsidRPr="000E3E74">
                              <w:rPr>
                                <w:rFonts w:cs="Arial"/>
                                <w:b/>
                                <w:bCs/>
                                <w:color w:val="1F497D" w:themeColor="text2"/>
                                <w:sz w:val="22"/>
                                <w:szCs w:val="22"/>
                              </w:rPr>
                              <w:t>Reloadable Payment Card (RPC):</w:t>
                            </w:r>
                            <w:r w:rsidRPr="000E3E74">
                              <w:rPr>
                                <w:rFonts w:cs="Arial"/>
                                <w:b/>
                                <w:bCs/>
                                <w:sz w:val="22"/>
                                <w:szCs w:val="22"/>
                              </w:rPr>
                              <w:t xml:space="preserve"> </w:t>
                            </w:r>
                            <w:r w:rsidR="00EA7475" w:rsidRPr="000E3E74">
                              <w:rPr>
                                <w:rFonts w:cs="Arial"/>
                                <w:b/>
                                <w:bCs/>
                                <w:sz w:val="22"/>
                                <w:szCs w:val="22"/>
                              </w:rPr>
                              <w:t xml:space="preserve">A </w:t>
                            </w:r>
                            <w:r w:rsidR="004D20F1" w:rsidRPr="000E3E74">
                              <w:rPr>
                                <w:rFonts w:cs="Arial"/>
                                <w:b/>
                                <w:bCs/>
                                <w:sz w:val="22"/>
                                <w:szCs w:val="22"/>
                              </w:rPr>
                              <w:t>R</w:t>
                            </w:r>
                            <w:r w:rsidR="00EA7475" w:rsidRPr="000E3E74">
                              <w:rPr>
                                <w:rFonts w:cs="Arial"/>
                                <w:b/>
                                <w:bCs/>
                                <w:sz w:val="22"/>
                                <w:szCs w:val="22"/>
                              </w:rPr>
                              <w:t xml:space="preserve">eloadable </w:t>
                            </w:r>
                            <w:r w:rsidR="004D20F1" w:rsidRPr="000E3E74">
                              <w:rPr>
                                <w:rFonts w:cs="Arial"/>
                                <w:b/>
                                <w:bCs/>
                                <w:sz w:val="22"/>
                                <w:szCs w:val="22"/>
                              </w:rPr>
                              <w:t>P</w:t>
                            </w:r>
                            <w:r w:rsidR="00EA7475" w:rsidRPr="000E3E74">
                              <w:rPr>
                                <w:rFonts w:cs="Arial"/>
                                <w:b/>
                                <w:bCs/>
                                <w:sz w:val="22"/>
                                <w:szCs w:val="22"/>
                              </w:rPr>
                              <w:t xml:space="preserve">ayment </w:t>
                            </w:r>
                            <w:r w:rsidR="004D20F1" w:rsidRPr="000E3E74">
                              <w:rPr>
                                <w:rFonts w:cs="Arial"/>
                                <w:b/>
                                <w:bCs/>
                                <w:sz w:val="22"/>
                                <w:szCs w:val="22"/>
                              </w:rPr>
                              <w:t>C</w:t>
                            </w:r>
                            <w:r w:rsidR="00EA7475" w:rsidRPr="000E3E74">
                              <w:rPr>
                                <w:rFonts w:cs="Arial"/>
                                <w:b/>
                                <w:bCs/>
                                <w:sz w:val="22"/>
                                <w:szCs w:val="22"/>
                              </w:rPr>
                              <w:t>ard is an</w:t>
                            </w:r>
                            <w:r w:rsidRPr="000E3E74">
                              <w:rPr>
                                <w:rFonts w:cs="Arial"/>
                                <w:b/>
                                <w:bCs/>
                                <w:sz w:val="22"/>
                                <w:szCs w:val="22"/>
                              </w:rPr>
                              <w:t>other</w:t>
                            </w:r>
                            <w:r w:rsidR="00EA7475" w:rsidRPr="000E3E74">
                              <w:rPr>
                                <w:rFonts w:cs="Arial"/>
                                <w:b/>
                                <w:bCs/>
                                <w:sz w:val="22"/>
                                <w:szCs w:val="22"/>
                              </w:rPr>
                              <w:t xml:space="preserve"> </w:t>
                            </w:r>
                            <w:r w:rsidR="004D20F1" w:rsidRPr="000E3E74">
                              <w:rPr>
                                <w:rFonts w:cs="Arial"/>
                                <w:b/>
                                <w:bCs/>
                                <w:sz w:val="22"/>
                                <w:szCs w:val="22"/>
                              </w:rPr>
                              <w:t xml:space="preserve">way to </w:t>
                            </w:r>
                            <w:r w:rsidRPr="000E3E74">
                              <w:rPr>
                                <w:rFonts w:cs="Arial"/>
                                <w:b/>
                                <w:bCs/>
                                <w:sz w:val="22"/>
                                <w:szCs w:val="22"/>
                              </w:rPr>
                              <w:t>receiv</w:t>
                            </w:r>
                            <w:r w:rsidR="004D20F1" w:rsidRPr="000E3E74">
                              <w:rPr>
                                <w:rFonts w:cs="Arial"/>
                                <w:b/>
                                <w:bCs/>
                                <w:sz w:val="22"/>
                                <w:szCs w:val="22"/>
                              </w:rPr>
                              <w:t>e</w:t>
                            </w:r>
                            <w:r w:rsidRPr="000E3E74">
                              <w:rPr>
                                <w:rFonts w:cs="Arial"/>
                                <w:b/>
                                <w:bCs/>
                                <w:sz w:val="22"/>
                                <w:szCs w:val="22"/>
                              </w:rPr>
                              <w:t xml:space="preserve"> your OW or ODSP payments </w:t>
                            </w:r>
                            <w:r w:rsidR="00EA7475" w:rsidRPr="000E3E74">
                              <w:rPr>
                                <w:rFonts w:cs="Arial"/>
                                <w:b/>
                                <w:bCs/>
                                <w:sz w:val="22"/>
                                <w:szCs w:val="22"/>
                              </w:rPr>
                              <w:t>if you don’t have a bank account</w:t>
                            </w:r>
                            <w:r w:rsidR="00EA7475" w:rsidRPr="000E3E74">
                              <w:rPr>
                                <w:rFonts w:cs="Arial"/>
                                <w:sz w:val="22"/>
                                <w:szCs w:val="22"/>
                              </w:rPr>
                              <w:t xml:space="preserve">. </w:t>
                            </w:r>
                            <w:r w:rsidRPr="000E3E74">
                              <w:rPr>
                                <w:rFonts w:cs="Arial"/>
                                <w:sz w:val="22"/>
                                <w:szCs w:val="22"/>
                              </w:rPr>
                              <w:t>The card works in the same way as a debit card but does not require a bank account.</w:t>
                            </w:r>
                            <w:r w:rsidRPr="000E3E74">
                              <w:rPr>
                                <w:rFonts w:cs="Arial"/>
                                <w:b/>
                                <w:bCs/>
                                <w:sz w:val="22"/>
                                <w:szCs w:val="22"/>
                              </w:rPr>
                              <w:t xml:space="preserve"> </w:t>
                            </w:r>
                          </w:p>
                          <w:p w14:paraId="2B6FF143" w14:textId="31569903" w:rsidR="00474007" w:rsidRPr="000E3E74" w:rsidRDefault="00474007" w:rsidP="000E3E74">
                            <w:pPr>
                              <w:spacing w:line="240" w:lineRule="auto"/>
                              <w:jc w:val="center"/>
                              <w:rPr>
                                <w:rFonts w:cs="Arial"/>
                                <w:sz w:val="22"/>
                                <w:szCs w:val="22"/>
                              </w:rPr>
                            </w:pPr>
                            <w:r w:rsidRPr="000E3E74">
                              <w:rPr>
                                <w:rFonts w:cs="Arial"/>
                                <w:sz w:val="22"/>
                                <w:szCs w:val="22"/>
                              </w:rPr>
                              <w:t>For more information or to sign up for DBD or RPC, please contact your OW or ODSP caseworker at one of the numbers provided above.</w:t>
                            </w:r>
                          </w:p>
                          <w:p w14:paraId="6295B6DA" w14:textId="77777777" w:rsidR="00474007" w:rsidRPr="00EA7475" w:rsidRDefault="00474007" w:rsidP="00474007">
                            <w:pPr>
                              <w:jc w:val="center"/>
                              <w:rPr>
                                <w:rFonts w:cs="Arial"/>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9FDC8" id="_x0000_s1028" type="#_x0000_t202" style="position:absolute;margin-left:0;margin-top:130.3pt;width:537.95pt;height:1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" fillcolor="#f2f2f2 [3052]">
                <v:textbox>
                  <w:txbxContent>
                    <w:p w14:paraId="6F6520F1" w14:textId="54FF539B" w:rsidR="00EA7475" w:rsidRPr="000E3E74" w:rsidRDefault="00EA7475" w:rsidP="00EA7475">
                      <w:pPr>
                        <w:jc w:val="center"/>
                        <w:rPr>
                          <w:rFonts w:cs="Arial"/>
                          <w:b/>
                          <w:bCs/>
                          <w:sz w:val="22"/>
                          <w:szCs w:val="22"/>
                        </w:rPr>
                      </w:pPr>
                      <w:r w:rsidRPr="000E3E74">
                        <w:rPr>
                          <w:rFonts w:cs="Arial"/>
                          <w:b/>
                          <w:bCs/>
                          <w:color w:val="1F497D" w:themeColor="text2"/>
                          <w:sz w:val="22"/>
                          <w:szCs w:val="22"/>
                        </w:rPr>
                        <w:t>Direct Bank Deposit</w:t>
                      </w:r>
                      <w:r w:rsidR="00474007" w:rsidRPr="000E3E74">
                        <w:rPr>
                          <w:rFonts w:cs="Arial"/>
                          <w:b/>
                          <w:bCs/>
                          <w:color w:val="1F497D" w:themeColor="text2"/>
                          <w:sz w:val="22"/>
                          <w:szCs w:val="22"/>
                        </w:rPr>
                        <w:t xml:space="preserve"> (DBD)</w:t>
                      </w:r>
                      <w:r w:rsidRPr="000E3E74">
                        <w:rPr>
                          <w:rFonts w:cs="Arial"/>
                          <w:b/>
                          <w:bCs/>
                          <w:color w:val="1F497D" w:themeColor="text2"/>
                          <w:sz w:val="22"/>
                          <w:szCs w:val="22"/>
                        </w:rPr>
                        <w:t>:</w:t>
                      </w:r>
                      <w:r w:rsidRPr="000E3E74">
                        <w:rPr>
                          <w:rFonts w:cs="Arial"/>
                          <w:b/>
                          <w:bCs/>
                          <w:sz w:val="22"/>
                          <w:szCs w:val="22"/>
                        </w:rPr>
                        <w:t xml:space="preserve"> Direct </w:t>
                      </w:r>
                      <w:r w:rsidR="004D20F1" w:rsidRPr="000E3E74">
                        <w:rPr>
                          <w:rFonts w:cs="Arial"/>
                          <w:b/>
                          <w:bCs/>
                          <w:sz w:val="22"/>
                          <w:szCs w:val="22"/>
                        </w:rPr>
                        <w:t>B</w:t>
                      </w:r>
                      <w:r w:rsidRPr="000E3E74">
                        <w:rPr>
                          <w:rFonts w:cs="Arial"/>
                          <w:b/>
                          <w:bCs/>
                          <w:sz w:val="22"/>
                          <w:szCs w:val="22"/>
                        </w:rPr>
                        <w:t xml:space="preserve">ank </w:t>
                      </w:r>
                      <w:r w:rsidR="004D20F1" w:rsidRPr="000E3E74">
                        <w:rPr>
                          <w:rFonts w:cs="Arial"/>
                          <w:b/>
                          <w:bCs/>
                          <w:sz w:val="22"/>
                          <w:szCs w:val="22"/>
                        </w:rPr>
                        <w:t>D</w:t>
                      </w:r>
                      <w:r w:rsidRPr="000E3E74">
                        <w:rPr>
                          <w:rFonts w:cs="Arial"/>
                          <w:b/>
                          <w:bCs/>
                          <w:sz w:val="22"/>
                          <w:szCs w:val="22"/>
                        </w:rPr>
                        <w:t xml:space="preserve">eposit is </w:t>
                      </w:r>
                      <w:r w:rsidR="00474007" w:rsidRPr="000E3E74">
                        <w:rPr>
                          <w:rFonts w:cs="Arial"/>
                          <w:b/>
                          <w:bCs/>
                          <w:sz w:val="22"/>
                          <w:szCs w:val="22"/>
                        </w:rPr>
                        <w:t>a</w:t>
                      </w:r>
                      <w:r w:rsidRPr="000E3E74">
                        <w:rPr>
                          <w:rFonts w:cs="Arial"/>
                          <w:b/>
                          <w:bCs/>
                          <w:sz w:val="22"/>
                          <w:szCs w:val="22"/>
                        </w:rPr>
                        <w:t xml:space="preserve"> safe and easy way to receive OW </w:t>
                      </w:r>
                      <w:r w:rsidR="00474007" w:rsidRPr="000E3E74">
                        <w:rPr>
                          <w:rFonts w:cs="Arial"/>
                          <w:b/>
                          <w:bCs/>
                          <w:sz w:val="22"/>
                          <w:szCs w:val="22"/>
                        </w:rPr>
                        <w:t xml:space="preserve">or ODSP </w:t>
                      </w:r>
                      <w:r w:rsidRPr="000E3E74">
                        <w:rPr>
                          <w:rFonts w:cs="Arial"/>
                          <w:b/>
                          <w:bCs/>
                          <w:sz w:val="22"/>
                          <w:szCs w:val="22"/>
                        </w:rPr>
                        <w:t>payments each month</w:t>
                      </w:r>
                      <w:r w:rsidRPr="000E3E74">
                        <w:rPr>
                          <w:rFonts w:cs="Arial"/>
                          <w:sz w:val="22"/>
                          <w:szCs w:val="22"/>
                        </w:rPr>
                        <w:t>. Instead of receiving a cheque, the money you are eligible to receive can be deposited directly and securely into your bank account.</w:t>
                      </w:r>
                    </w:p>
                    <w:p w14:paraId="03CA7213" w14:textId="299F3A43" w:rsidR="00EA7475" w:rsidRPr="000E3E74" w:rsidRDefault="00474007" w:rsidP="000E3E74">
                      <w:pPr>
                        <w:spacing w:line="240" w:lineRule="auto"/>
                        <w:jc w:val="center"/>
                        <w:rPr>
                          <w:rFonts w:cs="Arial"/>
                          <w:b/>
                          <w:bCs/>
                          <w:sz w:val="22"/>
                          <w:szCs w:val="22"/>
                        </w:rPr>
                      </w:pPr>
                      <w:r w:rsidRPr="000E3E74">
                        <w:rPr>
                          <w:rFonts w:cs="Arial"/>
                          <w:b/>
                          <w:bCs/>
                          <w:color w:val="1F497D" w:themeColor="text2"/>
                          <w:sz w:val="22"/>
                          <w:szCs w:val="22"/>
                        </w:rPr>
                        <w:t>Reloadable Payment Card (RPC):</w:t>
                      </w:r>
                      <w:r w:rsidRPr="000E3E74">
                        <w:rPr>
                          <w:rFonts w:cs="Arial"/>
                          <w:b/>
                          <w:bCs/>
                          <w:sz w:val="22"/>
                          <w:szCs w:val="22"/>
                        </w:rPr>
                        <w:t xml:space="preserve"> </w:t>
                      </w:r>
                      <w:r w:rsidR="00EA7475" w:rsidRPr="000E3E74">
                        <w:rPr>
                          <w:rFonts w:cs="Arial"/>
                          <w:b/>
                          <w:bCs/>
                          <w:sz w:val="22"/>
                          <w:szCs w:val="22"/>
                        </w:rPr>
                        <w:t xml:space="preserve">A </w:t>
                      </w:r>
                      <w:r w:rsidR="004D20F1" w:rsidRPr="000E3E74">
                        <w:rPr>
                          <w:rFonts w:cs="Arial"/>
                          <w:b/>
                          <w:bCs/>
                          <w:sz w:val="22"/>
                          <w:szCs w:val="22"/>
                        </w:rPr>
                        <w:t>R</w:t>
                      </w:r>
                      <w:r w:rsidR="00EA7475" w:rsidRPr="000E3E74">
                        <w:rPr>
                          <w:rFonts w:cs="Arial"/>
                          <w:b/>
                          <w:bCs/>
                          <w:sz w:val="22"/>
                          <w:szCs w:val="22"/>
                        </w:rPr>
                        <w:t xml:space="preserve">eloadable </w:t>
                      </w:r>
                      <w:r w:rsidR="004D20F1" w:rsidRPr="000E3E74">
                        <w:rPr>
                          <w:rFonts w:cs="Arial"/>
                          <w:b/>
                          <w:bCs/>
                          <w:sz w:val="22"/>
                          <w:szCs w:val="22"/>
                        </w:rPr>
                        <w:t>P</w:t>
                      </w:r>
                      <w:r w:rsidR="00EA7475" w:rsidRPr="000E3E74">
                        <w:rPr>
                          <w:rFonts w:cs="Arial"/>
                          <w:b/>
                          <w:bCs/>
                          <w:sz w:val="22"/>
                          <w:szCs w:val="22"/>
                        </w:rPr>
                        <w:t xml:space="preserve">ayment </w:t>
                      </w:r>
                      <w:r w:rsidR="004D20F1" w:rsidRPr="000E3E74">
                        <w:rPr>
                          <w:rFonts w:cs="Arial"/>
                          <w:b/>
                          <w:bCs/>
                          <w:sz w:val="22"/>
                          <w:szCs w:val="22"/>
                        </w:rPr>
                        <w:t>C</w:t>
                      </w:r>
                      <w:r w:rsidR="00EA7475" w:rsidRPr="000E3E74">
                        <w:rPr>
                          <w:rFonts w:cs="Arial"/>
                          <w:b/>
                          <w:bCs/>
                          <w:sz w:val="22"/>
                          <w:szCs w:val="22"/>
                        </w:rPr>
                        <w:t>ard is an</w:t>
                      </w:r>
                      <w:r w:rsidRPr="000E3E74">
                        <w:rPr>
                          <w:rFonts w:cs="Arial"/>
                          <w:b/>
                          <w:bCs/>
                          <w:sz w:val="22"/>
                          <w:szCs w:val="22"/>
                        </w:rPr>
                        <w:t>other</w:t>
                      </w:r>
                      <w:r w:rsidR="00EA7475" w:rsidRPr="000E3E74">
                        <w:rPr>
                          <w:rFonts w:cs="Arial"/>
                          <w:b/>
                          <w:bCs/>
                          <w:sz w:val="22"/>
                          <w:szCs w:val="22"/>
                        </w:rPr>
                        <w:t xml:space="preserve"> </w:t>
                      </w:r>
                      <w:r w:rsidR="004D20F1" w:rsidRPr="000E3E74">
                        <w:rPr>
                          <w:rFonts w:cs="Arial"/>
                          <w:b/>
                          <w:bCs/>
                          <w:sz w:val="22"/>
                          <w:szCs w:val="22"/>
                        </w:rPr>
                        <w:t xml:space="preserve">way to </w:t>
                      </w:r>
                      <w:r w:rsidRPr="000E3E74">
                        <w:rPr>
                          <w:rFonts w:cs="Arial"/>
                          <w:b/>
                          <w:bCs/>
                          <w:sz w:val="22"/>
                          <w:szCs w:val="22"/>
                        </w:rPr>
                        <w:t>receiv</w:t>
                      </w:r>
                      <w:r w:rsidR="004D20F1" w:rsidRPr="000E3E74">
                        <w:rPr>
                          <w:rFonts w:cs="Arial"/>
                          <w:b/>
                          <w:bCs/>
                          <w:sz w:val="22"/>
                          <w:szCs w:val="22"/>
                        </w:rPr>
                        <w:t>e</w:t>
                      </w:r>
                      <w:r w:rsidRPr="000E3E74">
                        <w:rPr>
                          <w:rFonts w:cs="Arial"/>
                          <w:b/>
                          <w:bCs/>
                          <w:sz w:val="22"/>
                          <w:szCs w:val="22"/>
                        </w:rPr>
                        <w:t xml:space="preserve"> your OW or ODSP payments </w:t>
                      </w:r>
                      <w:r w:rsidR="00EA7475" w:rsidRPr="000E3E74">
                        <w:rPr>
                          <w:rFonts w:cs="Arial"/>
                          <w:b/>
                          <w:bCs/>
                          <w:sz w:val="22"/>
                          <w:szCs w:val="22"/>
                        </w:rPr>
                        <w:t>if you don’t have a bank account</w:t>
                      </w:r>
                      <w:r w:rsidR="00EA7475" w:rsidRPr="000E3E74">
                        <w:rPr>
                          <w:rFonts w:cs="Arial"/>
                          <w:sz w:val="22"/>
                          <w:szCs w:val="22"/>
                        </w:rPr>
                        <w:t xml:space="preserve">. </w:t>
                      </w:r>
                      <w:r w:rsidRPr="000E3E74">
                        <w:rPr>
                          <w:rFonts w:cs="Arial"/>
                          <w:sz w:val="22"/>
                          <w:szCs w:val="22"/>
                        </w:rPr>
                        <w:t>The card works in the same way as a debit card but does not require a bank account.</w:t>
                      </w:r>
                      <w:r w:rsidRPr="000E3E74">
                        <w:rPr>
                          <w:rFonts w:cs="Arial"/>
                          <w:b/>
                          <w:bCs/>
                          <w:sz w:val="22"/>
                          <w:szCs w:val="22"/>
                        </w:rPr>
                        <w:t xml:space="preserve"> </w:t>
                      </w:r>
                    </w:p>
                    <w:p w14:paraId="2B6FF143" w14:textId="31569903" w:rsidR="00474007" w:rsidRPr="000E3E74" w:rsidRDefault="00474007" w:rsidP="000E3E74">
                      <w:pPr>
                        <w:spacing w:line="240" w:lineRule="auto"/>
                        <w:jc w:val="center"/>
                        <w:rPr>
                          <w:rFonts w:cs="Arial"/>
                          <w:sz w:val="22"/>
                          <w:szCs w:val="22"/>
                        </w:rPr>
                      </w:pPr>
                      <w:r w:rsidRPr="000E3E74">
                        <w:rPr>
                          <w:rFonts w:cs="Arial"/>
                          <w:sz w:val="22"/>
                          <w:szCs w:val="22"/>
                        </w:rPr>
                        <w:t>For more information or to sign up for DBD or RPC, please contact your OW or ODSP caseworker at one of the numbers provided above.</w:t>
                      </w:r>
                    </w:p>
                    <w:p w14:paraId="6295B6DA" w14:textId="77777777" w:rsidR="00474007" w:rsidRPr="00EA7475" w:rsidRDefault="00474007" w:rsidP="00474007">
                      <w:pPr>
                        <w:jc w:val="center"/>
                        <w:rPr>
                          <w:rFonts w:cs="Arial"/>
                          <w:b/>
                          <w:bCs/>
                          <w:i/>
                          <w:iCs/>
                        </w:rPr>
                      </w:pPr>
                    </w:p>
                  </w:txbxContent>
                </v:textbox>
                <w10:wrap type="square" anchorx="margin"/>
              </v:shape>
            </w:pict>
          </mc:Fallback>
        </mc:AlternateContent>
      </w:r>
      <w:r w:rsidR="00F53077" w:rsidRPr="000E3E74">
        <w:rPr>
          <w:rFonts w:cs="Arial"/>
          <w:noProof/>
          <w:sz w:val="22"/>
          <w:szCs w:val="22"/>
        </w:rPr>
        <mc:AlternateContent>
          <mc:Choice Requires="wps">
            <w:drawing>
              <wp:anchor distT="45720" distB="45720" distL="114300" distR="114300" simplePos="0" relativeHeight="251665408" behindDoc="0" locked="0" layoutInCell="1" allowOverlap="1" wp14:anchorId="57914938" wp14:editId="79334D2B">
                <wp:simplePos x="0" y="0"/>
                <wp:positionH relativeFrom="margin">
                  <wp:posOffset>0</wp:posOffset>
                </wp:positionH>
                <wp:positionV relativeFrom="paragraph">
                  <wp:posOffset>457200</wp:posOffset>
                </wp:positionV>
                <wp:extent cx="6831965" cy="1085850"/>
                <wp:effectExtent l="0" t="0" r="2603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085850"/>
                        </a:xfrm>
                        <a:prstGeom prst="rect">
                          <a:avLst/>
                        </a:prstGeom>
                        <a:solidFill>
                          <a:schemeClr val="bg1">
                            <a:lumMod val="95000"/>
                          </a:schemeClr>
                        </a:solidFill>
                        <a:ln w="9525">
                          <a:solidFill>
                            <a:srgbClr val="000000"/>
                          </a:solidFill>
                          <a:miter lim="800000"/>
                          <a:headEnd/>
                          <a:tailEnd/>
                        </a:ln>
                      </wps:spPr>
                      <wps:txbx>
                        <w:txbxContent>
                          <w:p w14:paraId="18F2EF37" w14:textId="270428EA" w:rsidR="00EA7475" w:rsidRPr="000E3E74" w:rsidRDefault="00AB227A" w:rsidP="00EA7475">
                            <w:pPr>
                              <w:jc w:val="center"/>
                              <w:rPr>
                                <w:rFonts w:cs="Arial"/>
                                <w:b/>
                                <w:bCs/>
                                <w:sz w:val="22"/>
                                <w:szCs w:val="22"/>
                              </w:rPr>
                            </w:pPr>
                            <w:r w:rsidRPr="000E3E74">
                              <w:rPr>
                                <w:rFonts w:cs="Arial"/>
                                <w:b/>
                                <w:bCs/>
                                <w:color w:val="1F497D" w:themeColor="text2"/>
                                <w:sz w:val="22"/>
                                <w:szCs w:val="22"/>
                              </w:rPr>
                              <w:t xml:space="preserve">My Benefits: </w:t>
                            </w:r>
                            <w:r w:rsidRPr="000E3E74">
                              <w:rPr>
                                <w:rFonts w:cs="Arial"/>
                                <w:b/>
                                <w:bCs/>
                                <w:sz w:val="22"/>
                                <w:szCs w:val="22"/>
                              </w:rPr>
                              <w:t xml:space="preserve">Did you know you can access information about your </w:t>
                            </w:r>
                            <w:r w:rsidR="00EA7475" w:rsidRPr="000E3E74">
                              <w:rPr>
                                <w:rFonts w:cs="Arial"/>
                                <w:b/>
                                <w:bCs/>
                                <w:sz w:val="22"/>
                                <w:szCs w:val="22"/>
                              </w:rPr>
                              <w:t xml:space="preserve">Ontario Works (OW) or Ontario Disability Support Program (ODSP) </w:t>
                            </w:r>
                            <w:r w:rsidRPr="000E3E74">
                              <w:rPr>
                                <w:rFonts w:cs="Arial"/>
                                <w:b/>
                                <w:bCs/>
                                <w:sz w:val="22"/>
                                <w:szCs w:val="22"/>
                              </w:rPr>
                              <w:t>case, report your income, and change your address online?</w:t>
                            </w:r>
                          </w:p>
                          <w:p w14:paraId="7A98F5C5" w14:textId="3F3C7B92" w:rsidR="00AB227A" w:rsidRPr="000E3E74" w:rsidRDefault="00AB227A" w:rsidP="00EA7475">
                            <w:pPr>
                              <w:jc w:val="center"/>
                              <w:rPr>
                                <w:rFonts w:cs="Arial"/>
                                <w:b/>
                                <w:bCs/>
                                <w:sz w:val="22"/>
                                <w:szCs w:val="22"/>
                              </w:rPr>
                            </w:pPr>
                            <w:r w:rsidRPr="000E3E74">
                              <w:rPr>
                                <w:rFonts w:cs="Arial"/>
                                <w:b/>
                                <w:bCs/>
                                <w:sz w:val="22"/>
                                <w:szCs w:val="22"/>
                              </w:rPr>
                              <w:t xml:space="preserve">Register now at: </w:t>
                            </w:r>
                            <w:hyperlink r:id="rId22" w:history="1">
                              <w:r w:rsidRPr="000E3E74">
                                <w:rPr>
                                  <w:rStyle w:val="Hyperlink"/>
                                  <w:rFonts w:cs="Arial"/>
                                  <w:b/>
                                  <w:bCs/>
                                  <w:color w:val="1F497D" w:themeColor="text2"/>
                                  <w:sz w:val="22"/>
                                  <w:szCs w:val="22"/>
                                </w:rPr>
                                <w:t>Ontario.ca/MyBenefits</w:t>
                              </w:r>
                            </w:hyperlink>
                          </w:p>
                          <w:p w14:paraId="591978AE" w14:textId="15589576" w:rsidR="00AB227A" w:rsidRPr="000E3E74" w:rsidRDefault="00AB227A" w:rsidP="00EA7475">
                            <w:pPr>
                              <w:jc w:val="center"/>
                              <w:rPr>
                                <w:rFonts w:cs="Arial"/>
                                <w:sz w:val="22"/>
                                <w:szCs w:val="22"/>
                              </w:rPr>
                            </w:pPr>
                            <w:r w:rsidRPr="000E3E74">
                              <w:rPr>
                                <w:rFonts w:cs="Arial"/>
                                <w:sz w:val="22"/>
                                <w:szCs w:val="22"/>
                              </w:rPr>
                              <w:t>Note: please ensure your caseworker has your current email address as this is required for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14938" id="_x0000_s1029" type="#_x0000_t202" style="position:absolute;margin-left:0;margin-top:36pt;width:537.95pt;height:8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" fillcolor="#f2f2f2 [3052]">
                <v:textbox>
                  <w:txbxContent>
                    <w:p w14:paraId="18F2EF37" w14:textId="270428EA" w:rsidR="00EA7475" w:rsidRPr="000E3E74" w:rsidRDefault="00AB227A" w:rsidP="00EA7475">
                      <w:pPr>
                        <w:jc w:val="center"/>
                        <w:rPr>
                          <w:rFonts w:cs="Arial"/>
                          <w:b/>
                          <w:bCs/>
                          <w:sz w:val="22"/>
                          <w:szCs w:val="22"/>
                        </w:rPr>
                      </w:pPr>
                      <w:r w:rsidRPr="000E3E74">
                        <w:rPr>
                          <w:rFonts w:cs="Arial"/>
                          <w:b/>
                          <w:bCs/>
                          <w:color w:val="1F497D" w:themeColor="text2"/>
                          <w:sz w:val="22"/>
                          <w:szCs w:val="22"/>
                        </w:rPr>
                        <w:t xml:space="preserve">My Benefits: </w:t>
                      </w:r>
                      <w:r w:rsidRPr="000E3E74">
                        <w:rPr>
                          <w:rFonts w:cs="Arial"/>
                          <w:b/>
                          <w:bCs/>
                          <w:sz w:val="22"/>
                          <w:szCs w:val="22"/>
                        </w:rPr>
                        <w:t xml:space="preserve">Did you know you can access information about your </w:t>
                      </w:r>
                      <w:r w:rsidR="00EA7475" w:rsidRPr="000E3E74">
                        <w:rPr>
                          <w:rFonts w:cs="Arial"/>
                          <w:b/>
                          <w:bCs/>
                          <w:sz w:val="22"/>
                          <w:szCs w:val="22"/>
                        </w:rPr>
                        <w:t xml:space="preserve">Ontario Works (OW) or Ontario Disability Support Program (ODSP) </w:t>
                      </w:r>
                      <w:r w:rsidRPr="000E3E74">
                        <w:rPr>
                          <w:rFonts w:cs="Arial"/>
                          <w:b/>
                          <w:bCs/>
                          <w:sz w:val="22"/>
                          <w:szCs w:val="22"/>
                        </w:rPr>
                        <w:t>case, report your income, and change your address online?</w:t>
                      </w:r>
                    </w:p>
                    <w:p w14:paraId="7A98F5C5" w14:textId="3F3C7B92" w:rsidR="00AB227A" w:rsidRPr="000E3E74" w:rsidRDefault="00AB227A" w:rsidP="00EA7475">
                      <w:pPr>
                        <w:jc w:val="center"/>
                        <w:rPr>
                          <w:rFonts w:cs="Arial"/>
                          <w:b/>
                          <w:bCs/>
                          <w:sz w:val="22"/>
                          <w:szCs w:val="22"/>
                        </w:rPr>
                      </w:pPr>
                      <w:r w:rsidRPr="000E3E74">
                        <w:rPr>
                          <w:rFonts w:cs="Arial"/>
                          <w:b/>
                          <w:bCs/>
                          <w:sz w:val="22"/>
                          <w:szCs w:val="22"/>
                        </w:rPr>
                        <w:t xml:space="preserve">Register now at: </w:t>
                      </w:r>
                      <w:hyperlink r:id="rId23" w:history="1">
                        <w:r w:rsidRPr="000E3E74">
                          <w:rPr>
                            <w:rStyle w:val="Hyperlink"/>
                            <w:rFonts w:cs="Arial"/>
                            <w:b/>
                            <w:bCs/>
                            <w:color w:val="1F497D" w:themeColor="text2"/>
                            <w:sz w:val="22"/>
                            <w:szCs w:val="22"/>
                          </w:rPr>
                          <w:t>Ontario.ca/MyBenefits</w:t>
                        </w:r>
                      </w:hyperlink>
                    </w:p>
                    <w:p w14:paraId="591978AE" w14:textId="15589576" w:rsidR="00AB227A" w:rsidRPr="000E3E74" w:rsidRDefault="00AB227A" w:rsidP="00EA7475">
                      <w:pPr>
                        <w:jc w:val="center"/>
                        <w:rPr>
                          <w:rFonts w:cs="Arial"/>
                          <w:sz w:val="22"/>
                          <w:szCs w:val="22"/>
                        </w:rPr>
                      </w:pPr>
                      <w:r w:rsidRPr="000E3E74">
                        <w:rPr>
                          <w:rFonts w:cs="Arial"/>
                          <w:sz w:val="22"/>
                          <w:szCs w:val="22"/>
                        </w:rPr>
                        <w:t>Note: please ensure your caseworker has your current email address as this is required for registration.</w:t>
                      </w:r>
                    </w:p>
                  </w:txbxContent>
                </v:textbox>
                <w10:wrap type="square" anchorx="margin"/>
              </v:shape>
            </w:pict>
          </mc:Fallback>
        </mc:AlternateContent>
      </w:r>
      <w:proofErr w:type="gramStart"/>
      <w:r w:rsidR="00972497" w:rsidRPr="00BA4F88">
        <w:rPr>
          <w:rStyle w:val="IntenseEmphasis"/>
          <w:rFonts w:cs="Arial"/>
          <w:b w:val="0"/>
          <w:bCs w:val="0"/>
          <w:sz w:val="22"/>
          <w:szCs w:val="22"/>
          <w:lang w:val="fr-FR"/>
        </w:rPr>
        <w:t>Email:</w:t>
      </w:r>
      <w:proofErr w:type="gramEnd"/>
      <w:r w:rsidR="00972497" w:rsidRPr="00BA4F88">
        <w:rPr>
          <w:rStyle w:val="IntenseEmphasis"/>
          <w:rFonts w:cs="Arial"/>
          <w:b w:val="0"/>
          <w:bCs w:val="0"/>
          <w:sz w:val="22"/>
          <w:szCs w:val="22"/>
          <w:lang w:val="fr-FR"/>
        </w:rPr>
        <w:t xml:space="preserve"> </w:t>
      </w:r>
      <w:hyperlink r:id="rId24" w:history="1">
        <w:r w:rsidR="00B204A9" w:rsidRPr="00BA4F88">
          <w:rPr>
            <w:rStyle w:val="Hyperlink"/>
            <w:rFonts w:cs="Arial"/>
            <w:color w:val="1F497D" w:themeColor="text2"/>
            <w:sz w:val="22"/>
            <w:szCs w:val="22"/>
            <w:lang w:val="fr-FR"/>
          </w:rPr>
          <w:t>adminowensoundodsp@ontario.ca</w:t>
        </w:r>
      </w:hyperlink>
      <w:r w:rsidR="00B204A9" w:rsidRPr="00BA4F88">
        <w:rPr>
          <w:rStyle w:val="IntenseEmphasis"/>
          <w:rFonts w:cs="Arial"/>
          <w:bCs w:val="0"/>
          <w:color w:val="1F497D" w:themeColor="text2"/>
          <w:sz w:val="22"/>
          <w:szCs w:val="22"/>
          <w:lang w:val="fr-FR"/>
        </w:rPr>
        <w:t xml:space="preserve"> </w:t>
      </w:r>
      <w:r w:rsidR="00CD280B" w:rsidRPr="00BA4F88">
        <w:rPr>
          <w:rStyle w:val="IntenseEmphasis"/>
          <w:rFonts w:cs="Arial"/>
          <w:bCs w:val="0"/>
          <w:color w:val="1F497D" w:themeColor="text2"/>
          <w:sz w:val="22"/>
          <w:szCs w:val="22"/>
          <w:lang w:val="fr-FR"/>
        </w:rPr>
        <w:t xml:space="preserve">   </w:t>
      </w:r>
      <w:r w:rsidR="008403FD" w:rsidRPr="00BA4F88">
        <w:rPr>
          <w:rStyle w:val="IntenseEmphasis"/>
          <w:rFonts w:cs="Arial"/>
          <w:bCs w:val="0"/>
          <w:sz w:val="22"/>
          <w:szCs w:val="22"/>
          <w:lang w:val="fr-FR"/>
        </w:rPr>
        <w:tab/>
      </w:r>
      <w:r w:rsidR="00943B2D" w:rsidRPr="00BA4F88">
        <w:rPr>
          <w:rStyle w:val="IntenseEmphasis"/>
          <w:rFonts w:cs="Arial"/>
          <w:b w:val="0"/>
          <w:sz w:val="22"/>
          <w:szCs w:val="22"/>
          <w:lang w:val="fr-FR"/>
        </w:rPr>
        <w:t>F</w:t>
      </w:r>
      <w:r w:rsidR="00972497" w:rsidRPr="00BA4F88">
        <w:rPr>
          <w:rStyle w:val="IntenseEmphasis"/>
          <w:rFonts w:cs="Arial"/>
          <w:b w:val="0"/>
          <w:sz w:val="22"/>
          <w:szCs w:val="22"/>
          <w:lang w:val="fr-FR"/>
        </w:rPr>
        <w:t xml:space="preserve">ax: </w:t>
      </w:r>
      <w:r w:rsidR="00CD280B" w:rsidRPr="00BA4F88">
        <w:rPr>
          <w:rStyle w:val="IntenseEmphasis"/>
          <w:rFonts w:cs="Arial"/>
          <w:b w:val="0"/>
          <w:sz w:val="22"/>
          <w:szCs w:val="22"/>
          <w:lang w:val="fr-FR"/>
        </w:rPr>
        <w:t xml:space="preserve"> 519-376-4544</w:t>
      </w:r>
    </w:p>
    <w:p w14:paraId="098A5130" w14:textId="2C2DBA20" w:rsidR="001D67B1" w:rsidRPr="001D67B1" w:rsidRDefault="001D67B1" w:rsidP="00292644">
      <w:pPr>
        <w:pStyle w:val="NormalWeb"/>
        <w:spacing w:before="240" w:beforeAutospacing="0" w:after="0" w:afterAutospacing="0" w:line="360" w:lineRule="auto"/>
        <w:ind w:right="300"/>
        <w:textAlignment w:val="baseline"/>
        <w:rPr>
          <w:rFonts w:ascii="Arial" w:eastAsiaTheme="majorEastAsia" w:hAnsi="Arial" w:cs="Arial"/>
          <w:b/>
          <w:bCs/>
          <w:sz w:val="20"/>
          <w:szCs w:val="20"/>
        </w:rPr>
      </w:pPr>
      <w:r w:rsidRPr="001D67B1">
        <w:rPr>
          <w:rFonts w:ascii="Arial" w:eastAsiaTheme="majorEastAsia" w:hAnsi="Arial" w:cs="Arial"/>
          <w:b/>
          <w:bCs/>
          <w:sz w:val="20"/>
          <w:szCs w:val="20"/>
        </w:rPr>
        <w:t>*Note: if you cannot click directly to the website links in this document, please use the web addresses below:</w:t>
      </w:r>
    </w:p>
    <w:p w14:paraId="1A594F85" w14:textId="3CDAB259" w:rsidR="001D67B1" w:rsidRPr="00F53077" w:rsidRDefault="001D67B1" w:rsidP="001D67B1">
      <w:pPr>
        <w:pStyle w:val="NormalWeb"/>
        <w:spacing w:before="0" w:beforeAutospacing="0" w:after="0" w:afterAutospacing="0"/>
        <w:ind w:right="300"/>
        <w:textAlignment w:val="baseline"/>
        <w:rPr>
          <w:rFonts w:ascii="Arial" w:eastAsiaTheme="majorEastAsia" w:hAnsi="Arial" w:cs="Arial"/>
          <w:b/>
          <w:bCs/>
          <w:sz w:val="16"/>
          <w:szCs w:val="16"/>
        </w:rPr>
      </w:pPr>
    </w:p>
    <w:p w14:paraId="6F4C53D1" w14:textId="2CA89C32" w:rsidR="001D67B1" w:rsidRPr="00131B57" w:rsidRDefault="001D67B1" w:rsidP="00131B57">
      <w:pPr>
        <w:pStyle w:val="NormalWeb"/>
        <w:spacing w:before="0" w:beforeAutospacing="0" w:after="0" w:afterAutospacing="0" w:line="480" w:lineRule="auto"/>
        <w:ind w:right="300"/>
        <w:textAlignment w:val="baseline"/>
        <w:rPr>
          <w:rFonts w:ascii="Arial" w:eastAsiaTheme="majorEastAsia" w:hAnsi="Arial" w:cs="Arial"/>
          <w:sz w:val="20"/>
          <w:szCs w:val="20"/>
        </w:rPr>
      </w:pPr>
      <w:r w:rsidRPr="001C2ED7">
        <w:rPr>
          <w:rStyle w:val="IntenseEmphasis"/>
          <w:rFonts w:eastAsiaTheme="majorEastAsia" w:cs="Arial"/>
          <w:sz w:val="20"/>
          <w:szCs w:val="20"/>
        </w:rPr>
        <w:t>Apply for OW/ODSP Online</w:t>
      </w:r>
      <w:r w:rsidRPr="001C2ED7">
        <w:rPr>
          <w:rStyle w:val="IntenseEmphasis"/>
          <w:rFonts w:eastAsiaTheme="majorEastAsia" w:cs="Arial"/>
          <w:b w:val="0"/>
          <w:bCs w:val="0"/>
          <w:sz w:val="20"/>
          <w:szCs w:val="20"/>
        </w:rPr>
        <w:t xml:space="preserve"> - </w:t>
      </w:r>
      <w:hyperlink r:id="rId25" w:history="1">
        <w:r w:rsidR="00131B57" w:rsidRPr="00264FAE">
          <w:rPr>
            <w:rStyle w:val="Hyperlink"/>
            <w:rFonts w:ascii="Arial" w:eastAsiaTheme="majorEastAsia" w:hAnsi="Arial" w:cs="Arial"/>
            <w:sz w:val="20"/>
            <w:szCs w:val="20"/>
          </w:rPr>
          <w:t>https://saapply.mcss.gov.on.ca/CitizenPortal/application.do</w:t>
        </w:r>
      </w:hyperlink>
      <w:r w:rsidR="00131B57">
        <w:rPr>
          <w:rFonts w:ascii="Arial" w:eastAsiaTheme="majorEastAsia" w:hAnsi="Arial" w:cs="Arial"/>
          <w:sz w:val="20"/>
          <w:szCs w:val="20"/>
        </w:rPr>
        <w:t xml:space="preserve"> </w:t>
      </w:r>
      <w:r w:rsidR="00131B57">
        <w:rPr>
          <w:rStyle w:val="Hyperlink"/>
          <w:rFonts w:ascii="Arial" w:eastAsiaTheme="majorEastAsia" w:hAnsi="Arial" w:cs="Arial"/>
          <w:color w:val="auto"/>
          <w:sz w:val="20"/>
          <w:szCs w:val="20"/>
        </w:rPr>
        <w:t xml:space="preserve"> </w:t>
      </w:r>
      <w:r w:rsidR="00F53077" w:rsidRPr="001C2ED7">
        <w:rPr>
          <w:rStyle w:val="Hyperlink"/>
          <w:rFonts w:ascii="Arial" w:eastAsiaTheme="majorEastAsia" w:hAnsi="Arial" w:cs="Arial"/>
          <w:color w:val="auto"/>
          <w:sz w:val="20"/>
          <w:szCs w:val="20"/>
        </w:rPr>
        <w:t xml:space="preserve"> </w:t>
      </w:r>
      <w:r w:rsidR="008403FD" w:rsidRPr="001C2ED7">
        <w:rPr>
          <w:rStyle w:val="Hyperlink"/>
          <w:rFonts w:ascii="Arial" w:eastAsiaTheme="majorEastAsia" w:hAnsi="Arial" w:cs="Arial"/>
          <w:color w:val="auto"/>
          <w:sz w:val="20"/>
          <w:szCs w:val="20"/>
        </w:rPr>
        <w:t xml:space="preserve">  </w:t>
      </w:r>
      <w:r w:rsidR="00F53077" w:rsidRPr="001C2ED7">
        <w:rPr>
          <w:rStyle w:val="Hyperlink"/>
          <w:rFonts w:ascii="Arial" w:eastAsiaTheme="majorEastAsia" w:hAnsi="Arial" w:cs="Arial"/>
          <w:color w:val="auto"/>
          <w:sz w:val="20"/>
          <w:szCs w:val="20"/>
        </w:rPr>
        <w:t xml:space="preserve"> </w:t>
      </w:r>
      <w:r w:rsidRPr="001C2ED7">
        <w:rPr>
          <w:rFonts w:ascii="Arial" w:hAnsi="Arial" w:cs="Arial"/>
          <w:sz w:val="20"/>
          <w:szCs w:val="20"/>
        </w:rPr>
        <w:br/>
      </w:r>
      <w:r w:rsidRPr="001C2ED7">
        <w:rPr>
          <w:rFonts w:ascii="Arial" w:hAnsi="Arial" w:cs="Arial"/>
          <w:b/>
          <w:bCs/>
          <w:sz w:val="20"/>
          <w:szCs w:val="20"/>
        </w:rPr>
        <w:t>Apply for Emergency Assistance Online</w:t>
      </w:r>
      <w:r w:rsidRPr="001C2ED7">
        <w:rPr>
          <w:rFonts w:ascii="Arial" w:hAnsi="Arial" w:cs="Arial"/>
          <w:sz w:val="20"/>
          <w:szCs w:val="20"/>
        </w:rPr>
        <w:t xml:space="preserve"> - </w:t>
      </w:r>
      <w:hyperlink r:id="rId26" w:history="1">
        <w:r w:rsidR="00131B57" w:rsidRPr="00264FAE">
          <w:rPr>
            <w:rStyle w:val="Hyperlink"/>
            <w:rFonts w:ascii="Arial" w:eastAsiaTheme="majorEastAsia" w:hAnsi="Arial" w:cs="Arial"/>
            <w:sz w:val="20"/>
            <w:szCs w:val="20"/>
          </w:rPr>
          <w:t>https://www.ea.mcss.gov.on.ca/</w:t>
        </w:r>
      </w:hyperlink>
      <w:r w:rsidR="00131B57">
        <w:rPr>
          <w:rFonts w:ascii="Arial" w:eastAsiaTheme="majorEastAsia" w:hAnsi="Arial" w:cs="Arial"/>
          <w:sz w:val="20"/>
          <w:szCs w:val="20"/>
        </w:rPr>
        <w:t xml:space="preserve"> </w:t>
      </w:r>
      <w:r w:rsidR="00F53077" w:rsidRPr="001C2ED7">
        <w:rPr>
          <w:rStyle w:val="Hyperlink"/>
          <w:rFonts w:ascii="Arial" w:eastAsiaTheme="majorEastAsia" w:hAnsi="Arial" w:cs="Arial"/>
          <w:color w:val="auto"/>
          <w:sz w:val="20"/>
          <w:szCs w:val="20"/>
        </w:rPr>
        <w:t xml:space="preserve"> </w:t>
      </w:r>
      <w:r w:rsidRPr="001C2ED7">
        <w:rPr>
          <w:rFonts w:ascii="Arial" w:hAnsi="Arial" w:cs="Arial"/>
          <w:sz w:val="20"/>
          <w:szCs w:val="20"/>
        </w:rPr>
        <w:br/>
      </w:r>
      <w:r w:rsidRPr="001C2ED7">
        <w:rPr>
          <w:rFonts w:ascii="Arial" w:hAnsi="Arial" w:cs="Arial"/>
          <w:b/>
          <w:bCs/>
          <w:sz w:val="20"/>
          <w:szCs w:val="20"/>
        </w:rPr>
        <w:t>Ontario Works Eligibility</w:t>
      </w:r>
      <w:r w:rsidRPr="001C2ED7">
        <w:rPr>
          <w:rFonts w:ascii="Arial" w:hAnsi="Arial" w:cs="Arial"/>
          <w:sz w:val="20"/>
          <w:szCs w:val="20"/>
        </w:rPr>
        <w:t xml:space="preserve"> - </w:t>
      </w:r>
      <w:hyperlink r:id="rId27" w:history="1">
        <w:r w:rsidRPr="001C2ED7">
          <w:rPr>
            <w:rStyle w:val="Hyperlink"/>
            <w:rFonts w:ascii="Arial" w:eastAsiaTheme="majorEastAsia" w:hAnsi="Arial" w:cs="Arial"/>
            <w:color w:val="auto"/>
            <w:sz w:val="20"/>
            <w:szCs w:val="20"/>
          </w:rPr>
          <w:t>https://www.mcss.gov.on.ca/en/mcss/programs/social/ow/eligibility.aspx</w:t>
        </w:r>
      </w:hyperlink>
    </w:p>
    <w:p w14:paraId="16A3CA79" w14:textId="3D4AE87D" w:rsidR="000E3E74" w:rsidRPr="001C2ED7" w:rsidRDefault="001D67B1" w:rsidP="00131B57">
      <w:pPr>
        <w:pStyle w:val="NormalWeb"/>
        <w:spacing w:before="0" w:beforeAutospacing="0" w:after="0" w:afterAutospacing="0" w:line="480" w:lineRule="auto"/>
        <w:ind w:right="300"/>
        <w:textAlignment w:val="baseline"/>
        <w:rPr>
          <w:rStyle w:val="Hyperlink"/>
          <w:rFonts w:ascii="Arial" w:eastAsiaTheme="majorEastAsia" w:hAnsi="Arial" w:cs="Arial"/>
          <w:color w:val="auto"/>
          <w:sz w:val="20"/>
          <w:szCs w:val="20"/>
        </w:rPr>
      </w:pPr>
      <w:r w:rsidRPr="001C2ED7">
        <w:rPr>
          <w:rFonts w:ascii="Arial" w:hAnsi="Arial" w:cs="Arial"/>
          <w:b/>
          <w:bCs/>
          <w:sz w:val="20"/>
          <w:szCs w:val="20"/>
        </w:rPr>
        <w:t>Register for MyBenefits</w:t>
      </w:r>
      <w:r w:rsidRPr="001C2ED7">
        <w:rPr>
          <w:rFonts w:ascii="Arial" w:hAnsi="Arial" w:cs="Arial"/>
          <w:sz w:val="20"/>
          <w:szCs w:val="20"/>
        </w:rPr>
        <w:t xml:space="preserve"> - </w:t>
      </w:r>
      <w:hyperlink r:id="rId28" w:history="1">
        <w:r w:rsidR="00131B57" w:rsidRPr="00264FAE">
          <w:rPr>
            <w:rStyle w:val="Hyperlink"/>
            <w:rFonts w:ascii="Arial" w:eastAsiaTheme="majorEastAsia" w:hAnsi="Arial" w:cs="Arial"/>
            <w:sz w:val="20"/>
            <w:szCs w:val="20"/>
          </w:rPr>
          <w:t>https://mybenefits.mcss.gov.on.ca/</w:t>
        </w:r>
      </w:hyperlink>
      <w:r w:rsidR="00131B57">
        <w:rPr>
          <w:rFonts w:ascii="Arial" w:eastAsiaTheme="majorEastAsia" w:hAnsi="Arial" w:cs="Arial"/>
          <w:sz w:val="20"/>
          <w:szCs w:val="20"/>
        </w:rPr>
        <w:t xml:space="preserve"> </w:t>
      </w:r>
    </w:p>
    <w:p w14:paraId="4F247D53" w14:textId="1A26F39A" w:rsidR="00466EF6" w:rsidRDefault="001D67B1" w:rsidP="00131B57">
      <w:pPr>
        <w:pStyle w:val="NormalWeb"/>
        <w:spacing w:before="0" w:beforeAutospacing="0" w:after="0" w:afterAutospacing="0"/>
        <w:ind w:right="-360"/>
        <w:textAlignment w:val="baseline"/>
        <w:rPr>
          <w:rStyle w:val="Hyperlink"/>
          <w:rFonts w:ascii="Arial" w:eastAsiaTheme="majorEastAsia" w:hAnsi="Arial" w:cs="Arial"/>
          <w:color w:val="auto"/>
          <w:sz w:val="20"/>
          <w:szCs w:val="20"/>
          <w:u w:val="none"/>
        </w:rPr>
      </w:pPr>
      <w:r w:rsidRPr="001C2ED7">
        <w:rPr>
          <w:rStyle w:val="Hyperlink"/>
          <w:rFonts w:ascii="Arial" w:eastAsiaTheme="majorEastAsia" w:hAnsi="Arial" w:cs="Arial"/>
          <w:b/>
          <w:bCs/>
          <w:color w:val="auto"/>
          <w:sz w:val="20"/>
          <w:szCs w:val="20"/>
          <w:u w:val="none"/>
        </w:rPr>
        <w:t>Federal government supports</w:t>
      </w:r>
      <w:r w:rsidRPr="001C2ED7">
        <w:rPr>
          <w:rStyle w:val="Hyperlink"/>
          <w:rFonts w:ascii="Arial" w:eastAsiaTheme="majorEastAsia" w:hAnsi="Arial" w:cs="Arial"/>
          <w:color w:val="auto"/>
          <w:sz w:val="20"/>
          <w:szCs w:val="20"/>
          <w:u w:val="none"/>
        </w:rPr>
        <w:t xml:space="preserve"> -</w:t>
      </w:r>
      <w:r w:rsidR="00466EF6">
        <w:rPr>
          <w:rStyle w:val="Hyperlink"/>
          <w:rFonts w:ascii="Arial" w:eastAsiaTheme="majorEastAsia" w:hAnsi="Arial" w:cs="Arial"/>
          <w:color w:val="auto"/>
          <w:sz w:val="20"/>
          <w:szCs w:val="20"/>
          <w:u w:val="none"/>
        </w:rPr>
        <w:t xml:space="preserve"> </w:t>
      </w:r>
      <w:hyperlink r:id="rId29" w:anchor="individuals" w:history="1">
        <w:r w:rsidR="00466EF6" w:rsidRPr="00194D14">
          <w:rPr>
            <w:rStyle w:val="Hyperlink"/>
            <w:rFonts w:ascii="Arial" w:eastAsiaTheme="majorEastAsia" w:hAnsi="Arial" w:cs="Arial"/>
            <w:sz w:val="20"/>
            <w:szCs w:val="20"/>
          </w:rPr>
          <w:t>https://www.canada.ca/en/department-finance/economic-response-plan.html#individuals</w:t>
        </w:r>
      </w:hyperlink>
    </w:p>
    <w:p w14:paraId="3E405951" w14:textId="364CB7DD" w:rsidR="00ED7C70" w:rsidRPr="001C2ED7" w:rsidRDefault="00EB1050" w:rsidP="00131B57">
      <w:pPr>
        <w:spacing w:before="240" w:after="0" w:line="480" w:lineRule="auto"/>
        <w:ind w:right="-86"/>
        <w:rPr>
          <w:rStyle w:val="IntenseEmphasis"/>
          <w:rFonts w:cs="Arial"/>
          <w:b w:val="0"/>
          <w:sz w:val="20"/>
          <w:szCs w:val="20"/>
        </w:rPr>
      </w:pPr>
      <w:r w:rsidRPr="001C2ED7">
        <w:rPr>
          <w:rStyle w:val="IntenseEmphasis"/>
          <w:rFonts w:cs="Arial"/>
          <w:bCs w:val="0"/>
          <w:sz w:val="20"/>
          <w:szCs w:val="20"/>
        </w:rPr>
        <w:t>ODSP onlin</w:t>
      </w:r>
      <w:bookmarkStart w:id="3" w:name="_GoBack"/>
      <w:bookmarkEnd w:id="3"/>
      <w:r w:rsidRPr="001C2ED7">
        <w:rPr>
          <w:rStyle w:val="IntenseEmphasis"/>
          <w:rFonts w:cs="Arial"/>
          <w:bCs w:val="0"/>
          <w:sz w:val="20"/>
          <w:szCs w:val="20"/>
        </w:rPr>
        <w:t>e application</w:t>
      </w:r>
      <w:r w:rsidRPr="001C2ED7">
        <w:rPr>
          <w:rStyle w:val="IntenseEmphasis"/>
          <w:rFonts w:cs="Arial"/>
          <w:b w:val="0"/>
          <w:sz w:val="20"/>
          <w:szCs w:val="20"/>
        </w:rPr>
        <w:t xml:space="preserve"> - </w:t>
      </w:r>
      <w:hyperlink r:id="rId30" w:history="1">
        <w:r w:rsidRPr="001C2ED7">
          <w:rPr>
            <w:rStyle w:val="Hyperlink"/>
            <w:rFonts w:cs="Arial"/>
            <w:sz w:val="20"/>
            <w:szCs w:val="20"/>
          </w:rPr>
          <w:t>https://www.mcss.gov.on.ca/en/mcss/programs/social/index.aspx</w:t>
        </w:r>
      </w:hyperlink>
      <w:r w:rsidRPr="001C2ED7">
        <w:rPr>
          <w:rStyle w:val="IntenseEmphasis"/>
          <w:rFonts w:cs="Arial"/>
          <w:b w:val="0"/>
          <w:sz w:val="20"/>
          <w:szCs w:val="20"/>
        </w:rPr>
        <w:t xml:space="preserve"> </w:t>
      </w:r>
    </w:p>
    <w:sectPr w:rsidR="00ED7C70" w:rsidRPr="001C2ED7" w:rsidSect="000E3E74">
      <w:footerReference w:type="default" r:id="rId31"/>
      <w:pgSz w:w="12240" w:h="20160" w:code="5"/>
      <w:pgMar w:top="360" w:right="720" w:bottom="270" w:left="720" w:header="720" w:footer="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2FA3D" w14:textId="77777777" w:rsidR="005D4D91" w:rsidRDefault="005D4D91" w:rsidP="00D46660">
      <w:pPr>
        <w:spacing w:after="0" w:line="240" w:lineRule="auto"/>
      </w:pPr>
      <w:r>
        <w:separator/>
      </w:r>
    </w:p>
  </w:endnote>
  <w:endnote w:type="continuationSeparator" w:id="0">
    <w:p w14:paraId="7C3C3C5E" w14:textId="77777777" w:rsidR="005D4D91" w:rsidRDefault="005D4D91" w:rsidP="00D4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785515"/>
      <w:docPartObj>
        <w:docPartGallery w:val="Page Numbers (Bottom of Page)"/>
        <w:docPartUnique/>
      </w:docPartObj>
    </w:sdtPr>
    <w:sdtEndPr>
      <w:rPr>
        <w:noProof/>
      </w:rPr>
    </w:sdtEndPr>
    <w:sdtContent>
      <w:p w14:paraId="6F32FE86" w14:textId="53619CF4" w:rsidR="00B204A9" w:rsidRDefault="00B204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503385" w14:textId="77777777" w:rsidR="00B204A9" w:rsidRDefault="00B2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21462" w14:textId="77777777" w:rsidR="005D4D91" w:rsidRDefault="005D4D91" w:rsidP="00D46660">
      <w:pPr>
        <w:spacing w:after="0" w:line="240" w:lineRule="auto"/>
      </w:pPr>
      <w:r>
        <w:separator/>
      </w:r>
    </w:p>
  </w:footnote>
  <w:footnote w:type="continuationSeparator" w:id="0">
    <w:p w14:paraId="108DBB7C" w14:textId="77777777" w:rsidR="005D4D91" w:rsidRDefault="005D4D91" w:rsidP="00D46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40F"/>
    <w:multiLevelType w:val="hybridMultilevel"/>
    <w:tmpl w:val="984AE4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F731293"/>
    <w:multiLevelType w:val="multilevel"/>
    <w:tmpl w:val="98544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44A7C"/>
    <w:multiLevelType w:val="hybridMultilevel"/>
    <w:tmpl w:val="6896B4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65FE0650"/>
    <w:multiLevelType w:val="multilevel"/>
    <w:tmpl w:val="D188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linkStyl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E2"/>
    <w:rsid w:val="00066094"/>
    <w:rsid w:val="00081C53"/>
    <w:rsid w:val="000E205E"/>
    <w:rsid w:val="000E3E74"/>
    <w:rsid w:val="0010016E"/>
    <w:rsid w:val="0010250D"/>
    <w:rsid w:val="00114C8A"/>
    <w:rsid w:val="00131B57"/>
    <w:rsid w:val="00153054"/>
    <w:rsid w:val="00161EC1"/>
    <w:rsid w:val="00162041"/>
    <w:rsid w:val="00173361"/>
    <w:rsid w:val="001867C8"/>
    <w:rsid w:val="001A6368"/>
    <w:rsid w:val="001A6A47"/>
    <w:rsid w:val="001C2ED7"/>
    <w:rsid w:val="001D67B1"/>
    <w:rsid w:val="0020074E"/>
    <w:rsid w:val="00217EC5"/>
    <w:rsid w:val="002278FE"/>
    <w:rsid w:val="00257022"/>
    <w:rsid w:val="00292644"/>
    <w:rsid w:val="002A3ABD"/>
    <w:rsid w:val="002A6D9D"/>
    <w:rsid w:val="002C4B7A"/>
    <w:rsid w:val="002E18A9"/>
    <w:rsid w:val="002F0B82"/>
    <w:rsid w:val="00312009"/>
    <w:rsid w:val="00340CC1"/>
    <w:rsid w:val="00385ADC"/>
    <w:rsid w:val="003B11E0"/>
    <w:rsid w:val="003C6B93"/>
    <w:rsid w:val="00400B3B"/>
    <w:rsid w:val="004234C9"/>
    <w:rsid w:val="00431E56"/>
    <w:rsid w:val="00450F89"/>
    <w:rsid w:val="00452A1F"/>
    <w:rsid w:val="00456B5A"/>
    <w:rsid w:val="00466EF6"/>
    <w:rsid w:val="00474007"/>
    <w:rsid w:val="00476691"/>
    <w:rsid w:val="00477532"/>
    <w:rsid w:val="00481C52"/>
    <w:rsid w:val="004850D6"/>
    <w:rsid w:val="004C7045"/>
    <w:rsid w:val="004D20F1"/>
    <w:rsid w:val="004E0235"/>
    <w:rsid w:val="004E4066"/>
    <w:rsid w:val="004F4902"/>
    <w:rsid w:val="00506751"/>
    <w:rsid w:val="00541B16"/>
    <w:rsid w:val="005A35B5"/>
    <w:rsid w:val="005A5ACE"/>
    <w:rsid w:val="005C2E89"/>
    <w:rsid w:val="005D4D91"/>
    <w:rsid w:val="0067604D"/>
    <w:rsid w:val="00687C95"/>
    <w:rsid w:val="00691925"/>
    <w:rsid w:val="006A0984"/>
    <w:rsid w:val="006A2192"/>
    <w:rsid w:val="006D051C"/>
    <w:rsid w:val="006E74F7"/>
    <w:rsid w:val="00713888"/>
    <w:rsid w:val="00715E16"/>
    <w:rsid w:val="007229DF"/>
    <w:rsid w:val="0075307C"/>
    <w:rsid w:val="00766DCF"/>
    <w:rsid w:val="00774E5B"/>
    <w:rsid w:val="00775F11"/>
    <w:rsid w:val="007A4E4A"/>
    <w:rsid w:val="007B1D0F"/>
    <w:rsid w:val="007D2F81"/>
    <w:rsid w:val="0081152D"/>
    <w:rsid w:val="008403FD"/>
    <w:rsid w:val="00840CCB"/>
    <w:rsid w:val="00854819"/>
    <w:rsid w:val="0085632E"/>
    <w:rsid w:val="0088209F"/>
    <w:rsid w:val="0089377F"/>
    <w:rsid w:val="008A1583"/>
    <w:rsid w:val="008C1DD9"/>
    <w:rsid w:val="009031D4"/>
    <w:rsid w:val="0090755B"/>
    <w:rsid w:val="00943B2D"/>
    <w:rsid w:val="00972497"/>
    <w:rsid w:val="0099339F"/>
    <w:rsid w:val="009C513D"/>
    <w:rsid w:val="009E6E29"/>
    <w:rsid w:val="009E6EE2"/>
    <w:rsid w:val="009E75E7"/>
    <w:rsid w:val="009F3B37"/>
    <w:rsid w:val="00A41A4F"/>
    <w:rsid w:val="00A4278B"/>
    <w:rsid w:val="00A45985"/>
    <w:rsid w:val="00A62DD7"/>
    <w:rsid w:val="00AB227A"/>
    <w:rsid w:val="00AF08FB"/>
    <w:rsid w:val="00B16B2F"/>
    <w:rsid w:val="00B204A9"/>
    <w:rsid w:val="00B336E1"/>
    <w:rsid w:val="00B442A1"/>
    <w:rsid w:val="00B561EE"/>
    <w:rsid w:val="00B67796"/>
    <w:rsid w:val="00BA463E"/>
    <w:rsid w:val="00BA4F88"/>
    <w:rsid w:val="00BB468D"/>
    <w:rsid w:val="00CD280B"/>
    <w:rsid w:val="00D23163"/>
    <w:rsid w:val="00D45DF1"/>
    <w:rsid w:val="00D46660"/>
    <w:rsid w:val="00D540D5"/>
    <w:rsid w:val="00D87761"/>
    <w:rsid w:val="00DA70B5"/>
    <w:rsid w:val="00E13905"/>
    <w:rsid w:val="00E71241"/>
    <w:rsid w:val="00E801DF"/>
    <w:rsid w:val="00EA2D8A"/>
    <w:rsid w:val="00EA7475"/>
    <w:rsid w:val="00EB1050"/>
    <w:rsid w:val="00EC6D91"/>
    <w:rsid w:val="00ED7C70"/>
    <w:rsid w:val="00EE5843"/>
    <w:rsid w:val="00F01B20"/>
    <w:rsid w:val="00F163ED"/>
    <w:rsid w:val="00F3239A"/>
    <w:rsid w:val="00F36C3F"/>
    <w:rsid w:val="00F416C9"/>
    <w:rsid w:val="00F53077"/>
    <w:rsid w:val="00F90375"/>
    <w:rsid w:val="00F91A1D"/>
    <w:rsid w:val="00FF181F"/>
    <w:rsid w:val="00FF49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86C4ED"/>
  <w15:chartTrackingRefBased/>
  <w15:docId w15:val="{6F973D65-4119-4F8A-86F0-36D4F29B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B57"/>
    <w:rPr>
      <w:rFonts w:ascii="Arial" w:hAnsi="Arial"/>
      <w:sz w:val="24"/>
      <w:szCs w:val="24"/>
      <w:lang w:val="en-US"/>
    </w:rPr>
  </w:style>
  <w:style w:type="paragraph" w:styleId="Heading1">
    <w:name w:val="heading 1"/>
    <w:basedOn w:val="Normal"/>
    <w:next w:val="Normal"/>
    <w:link w:val="Heading1Char"/>
    <w:uiPriority w:val="9"/>
    <w:qFormat/>
    <w:rsid w:val="00131B57"/>
    <w:pPr>
      <w:keepNext/>
      <w:keepLines/>
      <w:spacing w:before="240" w:after="120"/>
      <w:outlineLvl w:val="0"/>
    </w:pPr>
    <w:rPr>
      <w:rFonts w:eastAsiaTheme="majorEastAsia" w:cstheme="majorBidi"/>
      <w:sz w:val="40"/>
      <w:szCs w:val="22"/>
    </w:rPr>
  </w:style>
  <w:style w:type="paragraph" w:styleId="Heading2">
    <w:name w:val="heading 2"/>
    <w:basedOn w:val="Normal"/>
    <w:next w:val="Normal"/>
    <w:link w:val="Heading2Char"/>
    <w:uiPriority w:val="9"/>
    <w:unhideWhenUsed/>
    <w:qFormat/>
    <w:rsid w:val="00131B57"/>
    <w:pPr>
      <w:keepNext/>
      <w:keepLines/>
      <w:spacing w:before="240" w:after="120"/>
      <w:outlineLvl w:val="1"/>
    </w:pPr>
    <w:rPr>
      <w:rFonts w:eastAsiaTheme="majorEastAsia" w:cstheme="majorBidi"/>
      <w:sz w:val="36"/>
      <w:szCs w:val="32"/>
    </w:rPr>
  </w:style>
  <w:style w:type="paragraph" w:styleId="Heading3">
    <w:name w:val="heading 3"/>
    <w:basedOn w:val="Heading4"/>
    <w:next w:val="Normal"/>
    <w:link w:val="Heading3Char"/>
    <w:uiPriority w:val="9"/>
    <w:unhideWhenUsed/>
    <w:qFormat/>
    <w:rsid w:val="00131B57"/>
    <w:pPr>
      <w:outlineLvl w:val="2"/>
    </w:pPr>
    <w:rPr>
      <w:rFonts w:cs="Arial"/>
      <w:i w:val="0"/>
    </w:rPr>
  </w:style>
  <w:style w:type="paragraph" w:styleId="Heading4">
    <w:name w:val="heading 4"/>
    <w:basedOn w:val="Normal"/>
    <w:next w:val="Normal"/>
    <w:link w:val="Heading4Char"/>
    <w:uiPriority w:val="9"/>
    <w:unhideWhenUsed/>
    <w:qFormat/>
    <w:rsid w:val="00131B57"/>
    <w:pPr>
      <w:keepNext/>
      <w:keepLines/>
      <w:spacing w:before="240" w:after="120"/>
      <w:outlineLvl w:val="3"/>
    </w:pPr>
    <w:rPr>
      <w:rFonts w:eastAsiaTheme="majorEastAsia" w:cstheme="majorBidi"/>
      <w:i/>
      <w:iCs/>
      <w:sz w:val="32"/>
      <w:szCs w:val="28"/>
    </w:rPr>
  </w:style>
  <w:style w:type="paragraph" w:styleId="Heading5">
    <w:name w:val="heading 5"/>
    <w:basedOn w:val="Normal"/>
    <w:next w:val="Normal"/>
    <w:link w:val="Heading5Char"/>
    <w:uiPriority w:val="9"/>
    <w:unhideWhenUsed/>
    <w:qFormat/>
    <w:rsid w:val="00131B57"/>
    <w:pPr>
      <w:keepNext/>
      <w:keepLines/>
      <w:spacing w:before="240" w:after="120"/>
      <w:outlineLvl w:val="4"/>
    </w:pPr>
    <w:rPr>
      <w:rFonts w:eastAsiaTheme="majorEastAsia" w:cstheme="majorBidi"/>
      <w:b/>
      <w:bCs/>
      <w:sz w:val="28"/>
      <w:szCs w:val="22"/>
    </w:rPr>
  </w:style>
  <w:style w:type="paragraph" w:styleId="Heading6">
    <w:name w:val="heading 6"/>
    <w:basedOn w:val="Normal"/>
    <w:next w:val="Normal"/>
    <w:link w:val="Heading6Char"/>
    <w:uiPriority w:val="9"/>
    <w:unhideWhenUsed/>
    <w:qFormat/>
    <w:rsid w:val="00131B57"/>
    <w:pPr>
      <w:keepNext/>
      <w:keepLines/>
      <w:spacing w:before="240" w:after="120"/>
      <w:outlineLvl w:val="5"/>
    </w:pPr>
    <w:rPr>
      <w:rFonts w:eastAsiaTheme="majorEastAsia" w:cstheme="majorBidi"/>
      <w:b/>
      <w:bCs/>
      <w:i/>
      <w:iCs/>
      <w:sz w:val="28"/>
      <w:szCs w:val="28"/>
    </w:rPr>
  </w:style>
  <w:style w:type="paragraph" w:styleId="Heading7">
    <w:name w:val="heading 7"/>
    <w:basedOn w:val="Normal"/>
    <w:next w:val="Normal"/>
    <w:link w:val="Heading7Char"/>
    <w:uiPriority w:val="9"/>
    <w:unhideWhenUsed/>
    <w:qFormat/>
    <w:rsid w:val="00131B57"/>
    <w:pPr>
      <w:keepNext/>
      <w:keepLines/>
      <w:spacing w:before="240" w:after="120"/>
      <w:outlineLvl w:val="6"/>
    </w:pPr>
    <w:rPr>
      <w:rFonts w:eastAsiaTheme="majorEastAsia" w:cstheme="majorBidi"/>
      <w:b/>
      <w:iCs/>
      <w:szCs w:val="22"/>
    </w:rPr>
  </w:style>
  <w:style w:type="paragraph" w:styleId="Heading8">
    <w:name w:val="heading 8"/>
    <w:basedOn w:val="Normal"/>
    <w:next w:val="Normal"/>
    <w:link w:val="Heading8Char"/>
    <w:uiPriority w:val="9"/>
    <w:unhideWhenUsed/>
    <w:qFormat/>
    <w:rsid w:val="00131B57"/>
    <w:pPr>
      <w:keepNext/>
      <w:keepLines/>
      <w:spacing w:before="240" w:after="120"/>
      <w:outlineLvl w:val="7"/>
    </w:pPr>
    <w:rPr>
      <w:rFonts w:eastAsiaTheme="majorEastAsia" w:cstheme="majorBidi"/>
      <w:b/>
      <w:i/>
      <w:color w:val="404040" w:themeColor="text1" w:themeTint="BF"/>
      <w:szCs w:val="22"/>
    </w:rPr>
  </w:style>
  <w:style w:type="paragraph" w:styleId="Heading9">
    <w:name w:val="heading 9"/>
    <w:basedOn w:val="Normal"/>
    <w:next w:val="Normal"/>
    <w:link w:val="Heading9Char"/>
    <w:uiPriority w:val="9"/>
    <w:unhideWhenUsed/>
    <w:qFormat/>
    <w:rsid w:val="00131B57"/>
    <w:pPr>
      <w:keepNext/>
      <w:keepLines/>
      <w:spacing w:before="240" w:after="120"/>
      <w:outlineLvl w:val="8"/>
    </w:pPr>
    <w:rPr>
      <w:rFonts w:eastAsiaTheme="majorEastAsia" w:cstheme="majorBidi"/>
      <w:i/>
      <w:iCs/>
      <w:szCs w:val="22"/>
    </w:rPr>
  </w:style>
  <w:style w:type="character" w:default="1" w:styleId="DefaultParagraphFont">
    <w:name w:val="Default Paragraph Font"/>
    <w:uiPriority w:val="1"/>
    <w:semiHidden/>
    <w:unhideWhenUsed/>
    <w:rsid w:val="00131B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1B57"/>
  </w:style>
  <w:style w:type="character" w:customStyle="1" w:styleId="Heading1Char">
    <w:name w:val="Heading 1 Char"/>
    <w:basedOn w:val="DefaultParagraphFont"/>
    <w:link w:val="Heading1"/>
    <w:uiPriority w:val="9"/>
    <w:rsid w:val="00131B57"/>
    <w:rPr>
      <w:rFonts w:ascii="Arial" w:eastAsiaTheme="majorEastAsia" w:hAnsi="Arial" w:cstheme="majorBidi"/>
      <w:sz w:val="40"/>
      <w:lang w:val="en-US"/>
    </w:rPr>
  </w:style>
  <w:style w:type="character" w:customStyle="1" w:styleId="Heading2Char">
    <w:name w:val="Heading 2 Char"/>
    <w:basedOn w:val="DefaultParagraphFont"/>
    <w:link w:val="Heading2"/>
    <w:uiPriority w:val="9"/>
    <w:rsid w:val="00131B57"/>
    <w:rPr>
      <w:rFonts w:ascii="Arial" w:eastAsiaTheme="majorEastAsia" w:hAnsi="Arial" w:cstheme="majorBidi"/>
      <w:sz w:val="36"/>
      <w:szCs w:val="32"/>
      <w:lang w:val="en-US"/>
    </w:rPr>
  </w:style>
  <w:style w:type="character" w:customStyle="1" w:styleId="Heading3Char">
    <w:name w:val="Heading 3 Char"/>
    <w:basedOn w:val="DefaultParagraphFont"/>
    <w:link w:val="Heading3"/>
    <w:uiPriority w:val="9"/>
    <w:rsid w:val="00131B57"/>
    <w:rPr>
      <w:rFonts w:ascii="Arial" w:eastAsiaTheme="majorEastAsia" w:hAnsi="Arial" w:cs="Arial"/>
      <w:iCs/>
      <w:sz w:val="32"/>
      <w:szCs w:val="28"/>
      <w:lang w:val="en-US"/>
    </w:rPr>
  </w:style>
  <w:style w:type="character" w:customStyle="1" w:styleId="Heading4Char">
    <w:name w:val="Heading 4 Char"/>
    <w:basedOn w:val="DefaultParagraphFont"/>
    <w:link w:val="Heading4"/>
    <w:uiPriority w:val="9"/>
    <w:rsid w:val="00131B57"/>
    <w:rPr>
      <w:rFonts w:ascii="Arial" w:eastAsiaTheme="majorEastAsia" w:hAnsi="Arial" w:cstheme="majorBidi"/>
      <w:i/>
      <w:iCs/>
      <w:sz w:val="32"/>
      <w:szCs w:val="28"/>
      <w:lang w:val="en-US"/>
    </w:rPr>
  </w:style>
  <w:style w:type="character" w:customStyle="1" w:styleId="Heading5Char">
    <w:name w:val="Heading 5 Char"/>
    <w:basedOn w:val="DefaultParagraphFont"/>
    <w:link w:val="Heading5"/>
    <w:uiPriority w:val="9"/>
    <w:rsid w:val="00131B57"/>
    <w:rPr>
      <w:rFonts w:ascii="Arial" w:eastAsiaTheme="majorEastAsia" w:hAnsi="Arial" w:cstheme="majorBidi"/>
      <w:b/>
      <w:bCs/>
      <w:sz w:val="28"/>
      <w:lang w:val="en-US"/>
    </w:rPr>
  </w:style>
  <w:style w:type="character" w:customStyle="1" w:styleId="Heading6Char">
    <w:name w:val="Heading 6 Char"/>
    <w:basedOn w:val="DefaultParagraphFont"/>
    <w:link w:val="Heading6"/>
    <w:uiPriority w:val="9"/>
    <w:rsid w:val="00131B57"/>
    <w:rPr>
      <w:rFonts w:ascii="Arial" w:eastAsiaTheme="majorEastAsia" w:hAnsi="Arial" w:cstheme="majorBidi"/>
      <w:b/>
      <w:bCs/>
      <w:i/>
      <w:iCs/>
      <w:sz w:val="28"/>
      <w:szCs w:val="28"/>
      <w:lang w:val="en-US"/>
    </w:rPr>
  </w:style>
  <w:style w:type="character" w:customStyle="1" w:styleId="Heading7Char">
    <w:name w:val="Heading 7 Char"/>
    <w:basedOn w:val="DefaultParagraphFont"/>
    <w:link w:val="Heading7"/>
    <w:uiPriority w:val="9"/>
    <w:rsid w:val="00131B57"/>
    <w:rPr>
      <w:rFonts w:ascii="Arial" w:eastAsiaTheme="majorEastAsia" w:hAnsi="Arial" w:cstheme="majorBidi"/>
      <w:b/>
      <w:iCs/>
      <w:sz w:val="24"/>
      <w:lang w:val="en-US"/>
    </w:rPr>
  </w:style>
  <w:style w:type="character" w:customStyle="1" w:styleId="Heading8Char">
    <w:name w:val="Heading 8 Char"/>
    <w:basedOn w:val="DefaultParagraphFont"/>
    <w:link w:val="Heading8"/>
    <w:uiPriority w:val="9"/>
    <w:rsid w:val="00131B57"/>
    <w:rPr>
      <w:rFonts w:ascii="Arial" w:eastAsiaTheme="majorEastAsia" w:hAnsi="Arial" w:cstheme="majorBidi"/>
      <w:b/>
      <w:i/>
      <w:color w:val="404040" w:themeColor="text1" w:themeTint="BF"/>
      <w:sz w:val="24"/>
      <w:lang w:val="en-US"/>
    </w:rPr>
  </w:style>
  <w:style w:type="character" w:customStyle="1" w:styleId="Heading9Char">
    <w:name w:val="Heading 9 Char"/>
    <w:basedOn w:val="DefaultParagraphFont"/>
    <w:link w:val="Heading9"/>
    <w:uiPriority w:val="9"/>
    <w:rsid w:val="00131B57"/>
    <w:rPr>
      <w:rFonts w:ascii="Arial" w:eastAsiaTheme="majorEastAsia" w:hAnsi="Arial" w:cstheme="majorBidi"/>
      <w:i/>
      <w:iCs/>
      <w:sz w:val="24"/>
      <w:lang w:val="en-US"/>
    </w:rPr>
  </w:style>
  <w:style w:type="paragraph" w:styleId="Title">
    <w:name w:val="Title"/>
    <w:basedOn w:val="Normal"/>
    <w:next w:val="Normal"/>
    <w:link w:val="TitleChar"/>
    <w:uiPriority w:val="9"/>
    <w:qFormat/>
    <w:rsid w:val="00131B57"/>
    <w:pPr>
      <w:pBdr>
        <w:bottom w:val="single" w:sz="4" w:space="4" w:color="auto"/>
      </w:pBdr>
      <w:tabs>
        <w:tab w:val="right" w:pos="9360"/>
      </w:tabs>
      <w:spacing w:line="240" w:lineRule="auto"/>
      <w:contextualSpacing/>
    </w:pPr>
    <w:rPr>
      <w:rFonts w:eastAsiaTheme="majorEastAsia" w:cs="Arial"/>
      <w:bCs/>
      <w:spacing w:val="5"/>
      <w:kern w:val="28"/>
      <w:sz w:val="52"/>
      <w:szCs w:val="52"/>
    </w:rPr>
  </w:style>
  <w:style w:type="character" w:customStyle="1" w:styleId="TitleChar">
    <w:name w:val="Title Char"/>
    <w:basedOn w:val="DefaultParagraphFont"/>
    <w:link w:val="Title"/>
    <w:uiPriority w:val="9"/>
    <w:rsid w:val="00131B57"/>
    <w:rPr>
      <w:rFonts w:ascii="Arial" w:eastAsiaTheme="majorEastAsia" w:hAnsi="Arial" w:cs="Arial"/>
      <w:bCs/>
      <w:spacing w:val="5"/>
      <w:kern w:val="28"/>
      <w:sz w:val="52"/>
      <w:szCs w:val="52"/>
      <w:lang w:val="en-US"/>
    </w:rPr>
  </w:style>
  <w:style w:type="paragraph" w:styleId="Subtitle">
    <w:name w:val="Subtitle"/>
    <w:basedOn w:val="Normal"/>
    <w:next w:val="Normal"/>
    <w:link w:val="SubtitleChar"/>
    <w:uiPriority w:val="11"/>
    <w:qFormat/>
    <w:rsid w:val="00131B5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131B57"/>
    <w:rPr>
      <w:rFonts w:ascii="Arial" w:eastAsiaTheme="majorEastAsia" w:hAnsi="Arial" w:cstheme="majorBidi"/>
      <w:i/>
      <w:iCs/>
      <w:spacing w:val="15"/>
      <w:sz w:val="24"/>
      <w:szCs w:val="24"/>
      <w:lang w:val="en-US"/>
    </w:rPr>
  </w:style>
  <w:style w:type="character" w:styleId="Strong">
    <w:name w:val="Strong"/>
    <w:basedOn w:val="DefaultParagraphFont"/>
    <w:uiPriority w:val="22"/>
    <w:qFormat/>
    <w:rsid w:val="00131B57"/>
    <w:rPr>
      <w:rFonts w:ascii="Arial" w:hAnsi="Arial"/>
      <w:b/>
      <w:bCs/>
    </w:rPr>
  </w:style>
  <w:style w:type="character" w:styleId="Emphasis">
    <w:name w:val="Emphasis"/>
    <w:basedOn w:val="DefaultParagraphFont"/>
    <w:uiPriority w:val="20"/>
    <w:qFormat/>
    <w:rsid w:val="00131B57"/>
    <w:rPr>
      <w:rFonts w:ascii="Arial" w:hAnsi="Arial"/>
      <w:i/>
      <w:iCs/>
    </w:rPr>
  </w:style>
  <w:style w:type="paragraph" w:styleId="NoSpacing">
    <w:name w:val="No Spacing"/>
    <w:uiPriority w:val="1"/>
    <w:qFormat/>
    <w:rsid w:val="00131B57"/>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131B57"/>
    <w:pPr>
      <w:ind w:left="720"/>
      <w:contextualSpacing/>
    </w:pPr>
  </w:style>
  <w:style w:type="paragraph" w:styleId="Quote">
    <w:name w:val="Quote"/>
    <w:basedOn w:val="Normal"/>
    <w:next w:val="Normal"/>
    <w:link w:val="QuoteChar"/>
    <w:uiPriority w:val="29"/>
    <w:qFormat/>
    <w:rsid w:val="00131B57"/>
    <w:rPr>
      <w:i/>
      <w:iCs/>
      <w:color w:val="000000" w:themeColor="text1"/>
    </w:rPr>
  </w:style>
  <w:style w:type="character" w:customStyle="1" w:styleId="QuoteChar">
    <w:name w:val="Quote Char"/>
    <w:basedOn w:val="DefaultParagraphFont"/>
    <w:link w:val="Quote"/>
    <w:uiPriority w:val="29"/>
    <w:rsid w:val="00131B57"/>
    <w:rPr>
      <w:rFonts w:ascii="Arial" w:hAnsi="Arial"/>
      <w:i/>
      <w:iCs/>
      <w:color w:val="000000" w:themeColor="text1"/>
      <w:sz w:val="24"/>
      <w:szCs w:val="24"/>
      <w:lang w:val="en-US"/>
    </w:rPr>
  </w:style>
  <w:style w:type="paragraph" w:styleId="IntenseQuote">
    <w:name w:val="Intense Quote"/>
    <w:basedOn w:val="Normal"/>
    <w:next w:val="Normal"/>
    <w:link w:val="IntenseQuoteChar"/>
    <w:uiPriority w:val="30"/>
    <w:qFormat/>
    <w:rsid w:val="00131B57"/>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131B57"/>
    <w:rPr>
      <w:rFonts w:ascii="Arial" w:hAnsi="Arial"/>
      <w:b/>
      <w:bCs/>
      <w:i/>
      <w:iCs/>
      <w:sz w:val="24"/>
      <w:szCs w:val="24"/>
      <w:lang w:val="en-US"/>
    </w:rPr>
  </w:style>
  <w:style w:type="character" w:styleId="SubtleEmphasis">
    <w:name w:val="Subtle Emphasis"/>
    <w:basedOn w:val="DefaultParagraphFont"/>
    <w:uiPriority w:val="19"/>
    <w:qFormat/>
    <w:rsid w:val="00131B57"/>
    <w:rPr>
      <w:rFonts w:ascii="Arial" w:hAnsi="Arial"/>
      <w:i/>
      <w:iCs/>
      <w:color w:val="808080" w:themeColor="text1" w:themeTint="7F"/>
    </w:rPr>
  </w:style>
  <w:style w:type="character" w:styleId="IntenseEmphasis">
    <w:name w:val="Intense Emphasis"/>
    <w:basedOn w:val="DefaultParagraphFont"/>
    <w:uiPriority w:val="21"/>
    <w:qFormat/>
    <w:rsid w:val="00131B57"/>
    <w:rPr>
      <w:rFonts w:ascii="Arial" w:hAnsi="Arial"/>
      <w:b/>
      <w:bCs/>
    </w:rPr>
  </w:style>
  <w:style w:type="character" w:styleId="SubtleReference">
    <w:name w:val="Subtle Reference"/>
    <w:basedOn w:val="DefaultParagraphFont"/>
    <w:uiPriority w:val="31"/>
    <w:qFormat/>
    <w:rsid w:val="00131B57"/>
    <w:rPr>
      <w:rFonts w:ascii="Arial" w:hAnsi="Arial"/>
      <w:smallCaps/>
      <w:color w:val="C0504D" w:themeColor="accent2"/>
      <w:u w:val="single"/>
    </w:rPr>
  </w:style>
  <w:style w:type="character" w:styleId="IntenseReference">
    <w:name w:val="Intense Reference"/>
    <w:basedOn w:val="DefaultParagraphFont"/>
    <w:uiPriority w:val="32"/>
    <w:qFormat/>
    <w:rsid w:val="00131B57"/>
    <w:rPr>
      <w:b/>
      <w:bCs/>
      <w:smallCaps/>
      <w:color w:val="C0504D" w:themeColor="accent2"/>
      <w:spacing w:val="5"/>
      <w:u w:val="single"/>
    </w:rPr>
  </w:style>
  <w:style w:type="character" w:styleId="BookTitle">
    <w:name w:val="Book Title"/>
    <w:basedOn w:val="DefaultParagraphFont"/>
    <w:uiPriority w:val="33"/>
    <w:qFormat/>
    <w:rsid w:val="00131B57"/>
    <w:rPr>
      <w:b/>
      <w:bCs/>
      <w:smallCaps/>
      <w:spacing w:val="5"/>
    </w:rPr>
  </w:style>
  <w:style w:type="character" w:styleId="Hyperlink">
    <w:name w:val="Hyperlink"/>
    <w:basedOn w:val="DefaultParagraphFont"/>
    <w:uiPriority w:val="99"/>
    <w:unhideWhenUsed/>
    <w:rsid w:val="00131B57"/>
    <w:rPr>
      <w:color w:val="0000FF" w:themeColor="hyperlink"/>
      <w:u w:val="single"/>
    </w:rPr>
  </w:style>
  <w:style w:type="character" w:styleId="FollowedHyperlink">
    <w:name w:val="FollowedHyperlink"/>
    <w:basedOn w:val="DefaultParagraphFont"/>
    <w:uiPriority w:val="99"/>
    <w:semiHidden/>
    <w:unhideWhenUsed/>
    <w:rsid w:val="00131B57"/>
    <w:rPr>
      <w:color w:val="800080" w:themeColor="followedHyperlink"/>
      <w:u w:val="single"/>
    </w:rPr>
  </w:style>
  <w:style w:type="paragraph" w:customStyle="1" w:styleId="AppleFill">
    <w:name w:val="Apple Fill"/>
    <w:basedOn w:val="Normal"/>
    <w:link w:val="AppleFillChar"/>
    <w:uiPriority w:val="10"/>
    <w:qFormat/>
    <w:rsid w:val="00131B57"/>
    <w:rPr>
      <w:b/>
      <w:color w:val="FFFFFF" w:themeColor="background1"/>
      <w:shd w:val="clear" w:color="auto" w:fill="9BBB59" w:themeFill="accent3"/>
    </w:rPr>
  </w:style>
  <w:style w:type="paragraph" w:customStyle="1" w:styleId="AquaFill">
    <w:name w:val="Aqua Fill"/>
    <w:basedOn w:val="Normal"/>
    <w:link w:val="AquaFillChar"/>
    <w:uiPriority w:val="10"/>
    <w:qFormat/>
    <w:rsid w:val="00131B57"/>
    <w:rPr>
      <w:b/>
      <w:color w:val="FFFFFF" w:themeColor="background1"/>
      <w:shd w:val="clear" w:color="auto" w:fill="4BACC6" w:themeFill="accent5"/>
    </w:rPr>
  </w:style>
  <w:style w:type="character" w:customStyle="1" w:styleId="AppleFillChar">
    <w:name w:val="Apple Fill Char"/>
    <w:basedOn w:val="DefaultParagraphFont"/>
    <w:link w:val="AppleFill"/>
    <w:uiPriority w:val="10"/>
    <w:rsid w:val="00131B57"/>
    <w:rPr>
      <w:rFonts w:ascii="Arial" w:hAnsi="Arial"/>
      <w:b/>
      <w:color w:val="FFFFFF" w:themeColor="background1"/>
      <w:sz w:val="24"/>
      <w:szCs w:val="24"/>
      <w:lang w:val="en-US"/>
    </w:rPr>
  </w:style>
  <w:style w:type="paragraph" w:customStyle="1" w:styleId="WineFill">
    <w:name w:val="Wine Fill"/>
    <w:basedOn w:val="Normal"/>
    <w:link w:val="WineFillChar"/>
    <w:uiPriority w:val="9"/>
    <w:qFormat/>
    <w:rsid w:val="00131B57"/>
    <w:rPr>
      <w:b/>
      <w:color w:val="FFFFFF" w:themeColor="background1"/>
      <w:shd w:val="clear" w:color="auto" w:fill="C0504D" w:themeFill="accent2"/>
    </w:rPr>
  </w:style>
  <w:style w:type="character" w:customStyle="1" w:styleId="AquaFillChar">
    <w:name w:val="Aqua Fill Char"/>
    <w:basedOn w:val="DefaultParagraphFont"/>
    <w:link w:val="AquaFill"/>
    <w:uiPriority w:val="10"/>
    <w:rsid w:val="00131B57"/>
    <w:rPr>
      <w:rFonts w:ascii="Arial" w:hAnsi="Arial"/>
      <w:b/>
      <w:color w:val="FFFFFF" w:themeColor="background1"/>
      <w:sz w:val="24"/>
      <w:szCs w:val="24"/>
      <w:lang w:val="en-US"/>
    </w:rPr>
  </w:style>
  <w:style w:type="character" w:customStyle="1" w:styleId="WineFillChar">
    <w:name w:val="Wine Fill Char"/>
    <w:basedOn w:val="DefaultParagraphFont"/>
    <w:link w:val="WineFill"/>
    <w:uiPriority w:val="9"/>
    <w:rsid w:val="00131B57"/>
    <w:rPr>
      <w:rFonts w:ascii="Arial" w:hAnsi="Arial"/>
      <w:b/>
      <w:color w:val="FFFFFF" w:themeColor="background1"/>
      <w:sz w:val="24"/>
      <w:szCs w:val="24"/>
      <w:lang w:val="en-US"/>
    </w:rPr>
  </w:style>
  <w:style w:type="paragraph" w:styleId="NormalWeb">
    <w:name w:val="Normal (Web)"/>
    <w:basedOn w:val="Normal"/>
    <w:uiPriority w:val="99"/>
    <w:unhideWhenUsed/>
    <w:rsid w:val="00450F89"/>
    <w:pPr>
      <w:spacing w:before="100" w:beforeAutospacing="1" w:after="100" w:afterAutospacing="1" w:line="240" w:lineRule="auto"/>
    </w:pPr>
    <w:rPr>
      <w:rFonts w:ascii="Times New Roman" w:eastAsia="Times New Roman" w:hAnsi="Times New Roman" w:cs="Times New Roman"/>
      <w:lang w:eastAsia="en-CA"/>
    </w:rPr>
  </w:style>
  <w:style w:type="character" w:styleId="UnresolvedMention">
    <w:name w:val="Unresolved Mention"/>
    <w:basedOn w:val="DefaultParagraphFont"/>
    <w:uiPriority w:val="99"/>
    <w:semiHidden/>
    <w:unhideWhenUsed/>
    <w:rsid w:val="00450F89"/>
    <w:rPr>
      <w:color w:val="605E5C"/>
      <w:shd w:val="clear" w:color="auto" w:fill="E1DFDD"/>
    </w:rPr>
  </w:style>
  <w:style w:type="paragraph" w:styleId="BalloonText">
    <w:name w:val="Balloon Text"/>
    <w:basedOn w:val="Normal"/>
    <w:link w:val="BalloonTextChar"/>
    <w:uiPriority w:val="99"/>
    <w:semiHidden/>
    <w:unhideWhenUsed/>
    <w:rsid w:val="00CD2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80B"/>
    <w:rPr>
      <w:rFonts w:ascii="Tahoma" w:hAnsi="Tahoma" w:cs="Tahoma"/>
      <w:sz w:val="16"/>
      <w:szCs w:val="16"/>
    </w:rPr>
  </w:style>
  <w:style w:type="paragraph" w:styleId="TOCHeading">
    <w:name w:val="TOC Heading"/>
    <w:basedOn w:val="Heading1"/>
    <w:next w:val="Normal"/>
    <w:uiPriority w:val="39"/>
    <w:semiHidden/>
    <w:unhideWhenUsed/>
    <w:qFormat/>
    <w:rsid w:val="00CD280B"/>
    <w:pPr>
      <w:outlineLvl w:val="9"/>
    </w:pPr>
    <w:rPr>
      <w:lang w:bidi="en-US"/>
    </w:rPr>
  </w:style>
  <w:style w:type="paragraph" w:styleId="Header">
    <w:name w:val="header"/>
    <w:basedOn w:val="Normal"/>
    <w:link w:val="HeaderChar"/>
    <w:uiPriority w:val="99"/>
    <w:unhideWhenUsed/>
    <w:rsid w:val="00CD2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80B"/>
    <w:rPr>
      <w:sz w:val="24"/>
    </w:rPr>
  </w:style>
  <w:style w:type="paragraph" w:styleId="Footer">
    <w:name w:val="footer"/>
    <w:basedOn w:val="Normal"/>
    <w:link w:val="FooterChar"/>
    <w:uiPriority w:val="99"/>
    <w:unhideWhenUsed/>
    <w:rsid w:val="00CD2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80B"/>
    <w:rPr>
      <w:sz w:val="24"/>
    </w:rPr>
  </w:style>
  <w:style w:type="paragraph" w:customStyle="1" w:styleId="xmsonormal">
    <w:name w:val="x_msonormal"/>
    <w:basedOn w:val="Normal"/>
    <w:rsid w:val="00162041"/>
    <w:pPr>
      <w:spacing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6542">
      <w:bodyDiv w:val="1"/>
      <w:marLeft w:val="0"/>
      <w:marRight w:val="0"/>
      <w:marTop w:val="0"/>
      <w:marBottom w:val="0"/>
      <w:divBdr>
        <w:top w:val="none" w:sz="0" w:space="0" w:color="auto"/>
        <w:left w:val="none" w:sz="0" w:space="0" w:color="auto"/>
        <w:bottom w:val="none" w:sz="0" w:space="0" w:color="auto"/>
        <w:right w:val="none" w:sz="0" w:space="0" w:color="auto"/>
      </w:divBdr>
    </w:div>
    <w:div w:id="243297682">
      <w:bodyDiv w:val="1"/>
      <w:marLeft w:val="0"/>
      <w:marRight w:val="0"/>
      <w:marTop w:val="0"/>
      <w:marBottom w:val="0"/>
      <w:divBdr>
        <w:top w:val="none" w:sz="0" w:space="0" w:color="auto"/>
        <w:left w:val="none" w:sz="0" w:space="0" w:color="auto"/>
        <w:bottom w:val="none" w:sz="0" w:space="0" w:color="auto"/>
        <w:right w:val="none" w:sz="0" w:space="0" w:color="auto"/>
      </w:divBdr>
    </w:div>
    <w:div w:id="259801729">
      <w:bodyDiv w:val="1"/>
      <w:marLeft w:val="0"/>
      <w:marRight w:val="0"/>
      <w:marTop w:val="0"/>
      <w:marBottom w:val="0"/>
      <w:divBdr>
        <w:top w:val="none" w:sz="0" w:space="0" w:color="auto"/>
        <w:left w:val="none" w:sz="0" w:space="0" w:color="auto"/>
        <w:bottom w:val="none" w:sz="0" w:space="0" w:color="auto"/>
        <w:right w:val="none" w:sz="0" w:space="0" w:color="auto"/>
      </w:divBdr>
    </w:div>
    <w:div w:id="272522160">
      <w:bodyDiv w:val="1"/>
      <w:marLeft w:val="0"/>
      <w:marRight w:val="0"/>
      <w:marTop w:val="0"/>
      <w:marBottom w:val="0"/>
      <w:divBdr>
        <w:top w:val="none" w:sz="0" w:space="0" w:color="auto"/>
        <w:left w:val="none" w:sz="0" w:space="0" w:color="auto"/>
        <w:bottom w:val="none" w:sz="0" w:space="0" w:color="auto"/>
        <w:right w:val="none" w:sz="0" w:space="0" w:color="auto"/>
      </w:divBdr>
    </w:div>
    <w:div w:id="402676997">
      <w:bodyDiv w:val="1"/>
      <w:marLeft w:val="0"/>
      <w:marRight w:val="0"/>
      <w:marTop w:val="0"/>
      <w:marBottom w:val="0"/>
      <w:divBdr>
        <w:top w:val="none" w:sz="0" w:space="0" w:color="auto"/>
        <w:left w:val="none" w:sz="0" w:space="0" w:color="auto"/>
        <w:bottom w:val="none" w:sz="0" w:space="0" w:color="auto"/>
        <w:right w:val="none" w:sz="0" w:space="0" w:color="auto"/>
      </w:divBdr>
    </w:div>
    <w:div w:id="414667818">
      <w:bodyDiv w:val="1"/>
      <w:marLeft w:val="0"/>
      <w:marRight w:val="0"/>
      <w:marTop w:val="0"/>
      <w:marBottom w:val="0"/>
      <w:divBdr>
        <w:top w:val="none" w:sz="0" w:space="0" w:color="auto"/>
        <w:left w:val="none" w:sz="0" w:space="0" w:color="auto"/>
        <w:bottom w:val="none" w:sz="0" w:space="0" w:color="auto"/>
        <w:right w:val="none" w:sz="0" w:space="0" w:color="auto"/>
      </w:divBdr>
    </w:div>
    <w:div w:id="546531369">
      <w:bodyDiv w:val="1"/>
      <w:marLeft w:val="0"/>
      <w:marRight w:val="0"/>
      <w:marTop w:val="0"/>
      <w:marBottom w:val="0"/>
      <w:divBdr>
        <w:top w:val="none" w:sz="0" w:space="0" w:color="auto"/>
        <w:left w:val="none" w:sz="0" w:space="0" w:color="auto"/>
        <w:bottom w:val="none" w:sz="0" w:space="0" w:color="auto"/>
        <w:right w:val="none" w:sz="0" w:space="0" w:color="auto"/>
      </w:divBdr>
    </w:div>
    <w:div w:id="569075048">
      <w:bodyDiv w:val="1"/>
      <w:marLeft w:val="0"/>
      <w:marRight w:val="0"/>
      <w:marTop w:val="0"/>
      <w:marBottom w:val="0"/>
      <w:divBdr>
        <w:top w:val="none" w:sz="0" w:space="0" w:color="auto"/>
        <w:left w:val="none" w:sz="0" w:space="0" w:color="auto"/>
        <w:bottom w:val="none" w:sz="0" w:space="0" w:color="auto"/>
        <w:right w:val="none" w:sz="0" w:space="0" w:color="auto"/>
      </w:divBdr>
    </w:div>
    <w:div w:id="764570707">
      <w:bodyDiv w:val="1"/>
      <w:marLeft w:val="0"/>
      <w:marRight w:val="0"/>
      <w:marTop w:val="0"/>
      <w:marBottom w:val="0"/>
      <w:divBdr>
        <w:top w:val="none" w:sz="0" w:space="0" w:color="auto"/>
        <w:left w:val="none" w:sz="0" w:space="0" w:color="auto"/>
        <w:bottom w:val="none" w:sz="0" w:space="0" w:color="auto"/>
        <w:right w:val="none" w:sz="0" w:space="0" w:color="auto"/>
      </w:divBdr>
      <w:divsChild>
        <w:div w:id="1941796300">
          <w:marLeft w:val="0"/>
          <w:marRight w:val="0"/>
          <w:marTop w:val="0"/>
          <w:marBottom w:val="0"/>
          <w:divBdr>
            <w:top w:val="none" w:sz="0" w:space="0" w:color="auto"/>
            <w:left w:val="none" w:sz="0" w:space="0" w:color="auto"/>
            <w:bottom w:val="none" w:sz="0" w:space="0" w:color="auto"/>
            <w:right w:val="none" w:sz="0" w:space="0" w:color="auto"/>
          </w:divBdr>
          <w:divsChild>
            <w:div w:id="1059402145">
              <w:marLeft w:val="0"/>
              <w:marRight w:val="0"/>
              <w:marTop w:val="0"/>
              <w:marBottom w:val="0"/>
              <w:divBdr>
                <w:top w:val="none" w:sz="0" w:space="0" w:color="auto"/>
                <w:left w:val="none" w:sz="0" w:space="0" w:color="auto"/>
                <w:bottom w:val="none" w:sz="0" w:space="0" w:color="auto"/>
                <w:right w:val="none" w:sz="0" w:space="0" w:color="auto"/>
              </w:divBdr>
              <w:divsChild>
                <w:div w:id="4502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51737">
      <w:bodyDiv w:val="1"/>
      <w:marLeft w:val="0"/>
      <w:marRight w:val="0"/>
      <w:marTop w:val="0"/>
      <w:marBottom w:val="0"/>
      <w:divBdr>
        <w:top w:val="none" w:sz="0" w:space="0" w:color="auto"/>
        <w:left w:val="none" w:sz="0" w:space="0" w:color="auto"/>
        <w:bottom w:val="none" w:sz="0" w:space="0" w:color="auto"/>
        <w:right w:val="none" w:sz="0" w:space="0" w:color="auto"/>
      </w:divBdr>
    </w:div>
    <w:div w:id="1337343118">
      <w:bodyDiv w:val="1"/>
      <w:marLeft w:val="0"/>
      <w:marRight w:val="0"/>
      <w:marTop w:val="0"/>
      <w:marBottom w:val="0"/>
      <w:divBdr>
        <w:top w:val="none" w:sz="0" w:space="0" w:color="auto"/>
        <w:left w:val="none" w:sz="0" w:space="0" w:color="auto"/>
        <w:bottom w:val="none" w:sz="0" w:space="0" w:color="auto"/>
        <w:right w:val="none" w:sz="0" w:space="0" w:color="auto"/>
      </w:divBdr>
    </w:div>
    <w:div w:id="1445421345">
      <w:bodyDiv w:val="1"/>
      <w:marLeft w:val="0"/>
      <w:marRight w:val="0"/>
      <w:marTop w:val="0"/>
      <w:marBottom w:val="0"/>
      <w:divBdr>
        <w:top w:val="none" w:sz="0" w:space="0" w:color="auto"/>
        <w:left w:val="none" w:sz="0" w:space="0" w:color="auto"/>
        <w:bottom w:val="none" w:sz="0" w:space="0" w:color="auto"/>
        <w:right w:val="none" w:sz="0" w:space="0" w:color="auto"/>
      </w:divBdr>
    </w:div>
    <w:div w:id="1569808093">
      <w:bodyDiv w:val="1"/>
      <w:marLeft w:val="0"/>
      <w:marRight w:val="0"/>
      <w:marTop w:val="0"/>
      <w:marBottom w:val="0"/>
      <w:divBdr>
        <w:top w:val="none" w:sz="0" w:space="0" w:color="auto"/>
        <w:left w:val="none" w:sz="0" w:space="0" w:color="auto"/>
        <w:bottom w:val="none" w:sz="0" w:space="0" w:color="auto"/>
        <w:right w:val="none" w:sz="0" w:space="0" w:color="auto"/>
      </w:divBdr>
      <w:divsChild>
        <w:div w:id="1822430362">
          <w:marLeft w:val="0"/>
          <w:marRight w:val="0"/>
          <w:marTop w:val="0"/>
          <w:marBottom w:val="0"/>
          <w:divBdr>
            <w:top w:val="none" w:sz="0" w:space="0" w:color="auto"/>
            <w:left w:val="none" w:sz="0" w:space="0" w:color="auto"/>
            <w:bottom w:val="none" w:sz="0" w:space="0" w:color="auto"/>
            <w:right w:val="none" w:sz="0" w:space="0" w:color="auto"/>
          </w:divBdr>
          <w:divsChild>
            <w:div w:id="589894767">
              <w:marLeft w:val="-225"/>
              <w:marRight w:val="-225"/>
              <w:marTop w:val="0"/>
              <w:marBottom w:val="0"/>
              <w:divBdr>
                <w:top w:val="none" w:sz="0" w:space="0" w:color="auto"/>
                <w:left w:val="none" w:sz="0" w:space="0" w:color="auto"/>
                <w:bottom w:val="none" w:sz="0" w:space="0" w:color="auto"/>
                <w:right w:val="none" w:sz="0" w:space="0" w:color="auto"/>
              </w:divBdr>
              <w:divsChild>
                <w:div w:id="646982993">
                  <w:marLeft w:val="0"/>
                  <w:marRight w:val="0"/>
                  <w:marTop w:val="0"/>
                  <w:marBottom w:val="0"/>
                  <w:divBdr>
                    <w:top w:val="none" w:sz="0" w:space="0" w:color="auto"/>
                    <w:left w:val="none" w:sz="0" w:space="0" w:color="auto"/>
                    <w:bottom w:val="none" w:sz="0" w:space="0" w:color="auto"/>
                    <w:right w:val="none" w:sz="0" w:space="0" w:color="auto"/>
                  </w:divBdr>
                  <w:divsChild>
                    <w:div w:id="11157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4668">
      <w:bodyDiv w:val="1"/>
      <w:marLeft w:val="0"/>
      <w:marRight w:val="0"/>
      <w:marTop w:val="0"/>
      <w:marBottom w:val="0"/>
      <w:divBdr>
        <w:top w:val="none" w:sz="0" w:space="0" w:color="auto"/>
        <w:left w:val="none" w:sz="0" w:space="0" w:color="auto"/>
        <w:bottom w:val="none" w:sz="0" w:space="0" w:color="auto"/>
        <w:right w:val="none" w:sz="0" w:space="0" w:color="auto"/>
      </w:divBdr>
      <w:divsChild>
        <w:div w:id="614601662">
          <w:marLeft w:val="0"/>
          <w:marRight w:val="0"/>
          <w:marTop w:val="0"/>
          <w:marBottom w:val="0"/>
          <w:divBdr>
            <w:top w:val="none" w:sz="0" w:space="0" w:color="auto"/>
            <w:left w:val="none" w:sz="0" w:space="0" w:color="auto"/>
            <w:bottom w:val="none" w:sz="0" w:space="0" w:color="auto"/>
            <w:right w:val="none" w:sz="0" w:space="0" w:color="auto"/>
          </w:divBdr>
        </w:div>
      </w:divsChild>
    </w:div>
    <w:div w:id="197756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a/page/apply-emergency-assistance?_ga=2.23203578.1745901792.1587384722-192001585.1559667119" TargetMode="External"/><Relationship Id="rId18" Type="http://schemas.openxmlformats.org/officeDocument/2006/relationships/hyperlink" Target="file:///C:/Users/brendela/AppData/Local/Microsoft/Windows/INetCache/IE/MX7RR2KW/CRB" TargetMode="External"/><Relationship Id="rId26" Type="http://schemas.openxmlformats.org/officeDocument/2006/relationships/hyperlink" Target="https://www.ea.mcss.gov.on.ca/" TargetMode="External"/><Relationship Id="rId3" Type="http://schemas.openxmlformats.org/officeDocument/2006/relationships/customXml" Target="../customXml/item3.xml"/><Relationship Id="rId21" Type="http://schemas.openxmlformats.org/officeDocument/2006/relationships/hyperlink" Target="mailto:adminowensoundodsp@ontario.ca" TargetMode="External"/><Relationship Id="rId34"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s://saapply.mcss.gov.on.ca/CitizenPortal/application.do" TargetMode="External"/><Relationship Id="rId17" Type="http://schemas.openxmlformats.org/officeDocument/2006/relationships/hyperlink" Target="https://www.canada.ca/en/department-finance/economic-response-plan.html" TargetMode="External"/><Relationship Id="rId25" Type="http://schemas.openxmlformats.org/officeDocument/2006/relationships/hyperlink" Target="https://saapply.mcss.gov.on.ca/CitizenPortal/application.d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aapply.mcss.gov.on.ca/CitizenPortal/application.do" TargetMode="External"/><Relationship Id="rId20" Type="http://schemas.openxmlformats.org/officeDocument/2006/relationships/hyperlink" Target="https://saapply.mcss.gov.on.ca/CitizenPortal/application.do" TargetMode="External"/><Relationship Id="rId29" Type="http://schemas.openxmlformats.org/officeDocument/2006/relationships/hyperlink" Target="https://www.canada.ca/en/department-finance/economic-response-pla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ucecounty.on.ca/income-and-employment-supports" TargetMode="External"/><Relationship Id="rId24" Type="http://schemas.openxmlformats.org/officeDocument/2006/relationships/hyperlink" Target="mailto:adminowensoundodsp@ontario.ca"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css.gov.on.ca/en/mcss/programs/social/ow/eligibility.aspx" TargetMode="External"/><Relationship Id="rId23" Type="http://schemas.openxmlformats.org/officeDocument/2006/relationships/hyperlink" Target="https://mybenefits.mcss.gov.on.ca" TargetMode="External"/><Relationship Id="rId28" Type="http://schemas.openxmlformats.org/officeDocument/2006/relationships/hyperlink" Target="https://mybenefits.mcss.gov.on.ca/" TargetMode="External"/><Relationship Id="rId10" Type="http://schemas.openxmlformats.org/officeDocument/2006/relationships/hyperlink" Target="https://www.grey.ca/social-assistance" TargetMode="External"/><Relationship Id="rId19" Type="http://schemas.openxmlformats.org/officeDocument/2006/relationships/hyperlink" Target="https://www.canada.ca/en/services/benefits/ei/cerb-application/transition/questions.html"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ntario.ca/page/apply-emergency-assistance?_ga=2.23203578.1745901792.1587384722-192001585.1559667119" TargetMode="External"/><Relationship Id="rId22" Type="http://schemas.openxmlformats.org/officeDocument/2006/relationships/hyperlink" Target="https://mybenefits.mcss.gov.on.ca" TargetMode="External"/><Relationship Id="rId27" Type="http://schemas.openxmlformats.org/officeDocument/2006/relationships/hyperlink" Target="https://www.mcss.gov.on.ca/en/mcss/programs/social/ow/eligibility.aspx" TargetMode="External"/><Relationship Id="rId30" Type="http://schemas.openxmlformats.org/officeDocument/2006/relationships/hyperlink" Target="https://www.mcss.gov.on.ca/en/mcss/programs/social/index.aspx"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G Document" ma:contentTypeID="0x0101002C4164E063A41A4487A7365A660F1118009E55E9543826264EB2A0038039000715" ma:contentTypeVersion="490" ma:contentTypeDescription="" ma:contentTypeScope="" ma:versionID="1e0044568055a1a471cd640acf86abe1">
  <xsd:schema xmlns:xsd="http://www.w3.org/2001/XMLSchema" xmlns:xs="http://www.w3.org/2001/XMLSchema" xmlns:p="http://schemas.microsoft.com/office/2006/metadata/properties" xmlns:ns2="e6cd7bd4-3f3e-4495-b8c9-139289cd76e6" targetNamespace="http://schemas.microsoft.com/office/2006/metadata/properties" ma:root="true" ma:fieldsID="ee151759490ab19f95f054f204e162fa" ns2:_="">
    <xsd:import namespace="e6cd7bd4-3f3e-4495-b8c9-139289cd76e6"/>
    <xsd:element name="properties">
      <xsd:complexType>
        <xsd:sequence>
          <xsd:element name="documentManagement">
            <xsd:complexType>
              <xsd:all>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recordOriginatingLocation" minOccurs="0"/>
                <xsd:element ref="ns2:Year" minOccurs="0"/>
                <xsd:element ref="ns2:Superseded" minOccurs="0"/>
                <xsd:element ref="ns2:recordCategory" minOccurs="0"/>
                <xsd:element ref="ns2:isPublic" minOccurs="0"/>
                <xsd:element ref="ns2:gcNumber" minOccurs="0"/>
                <xsd:element ref="ns2:documentNumber" minOccurs="0"/>
                <xsd:element ref="ns2:SecurityInfo" minOccurs="0"/>
                <xsd:element ref="ns2:Node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sharedId" ma:index="2" nillable="true" ma:displayName="Shared ID" ma:hidden="true" ma:internalName="sharedId" ma:readOnly="false">
      <xsd:simpleType>
        <xsd:restriction base="dms:Text">
          <xsd:maxLength value="255"/>
        </xsd:restriction>
      </xsd:simpleType>
    </xsd:element>
    <xsd:element name="identifier" ma:index="3" nillable="true" ma:displayName="Record ID" ma:hidden="true" ma:internalName="identifier" ma:readOnly="false">
      <xsd:simpleType>
        <xsd:restriction base="dms:Text">
          <xsd:maxLength value="255"/>
        </xsd:restriction>
      </xsd:simpleType>
    </xsd:element>
    <xsd:element name="reviewAsOf" ma:index="4" nillable="true" ma:displayName="Next Review" ma:format="DateOnly" ma:hidden="true" ma:internalName="reviewAsOf" ma:readOnly="false">
      <xsd:simpleType>
        <xsd:restriction base="dms:DateTime"/>
      </xsd:simpleType>
    </xsd:element>
    <xsd:element name="capitalProjectPriority" ma:index="5" nillable="true" ma:displayName="Capital Project Priority" ma:hidden="true" ma:internalName="capitalProjectPriority" ma:readOnly="false" ma:percentage="FALSE">
      <xsd:simpleType>
        <xsd:restriction base="dms:Number"/>
      </xsd:simpleType>
    </xsd:element>
    <xsd:element name="capitalProjectYear" ma:index="6" nillable="true" ma:displayName="Capital Project Year" ma:hidden="true" ma:internalName="capitalProjectYear" ma:readOnly="false">
      <xsd:simpleType>
        <xsd:restriction base="dms:Text">
          <xsd:maxLength value="255"/>
        </xsd:restriction>
      </xsd:simpleType>
    </xsd:element>
    <xsd:element name="Municipality" ma:index="7" nillable="true" ma:displayName="Municipality" ma:hidden="true" ma:internalName="Municipality" ma:readOnly="false">
      <xsd:simpleType>
        <xsd:restriction base="dms:Text">
          <xsd:maxLength value="255"/>
        </xsd:restriction>
      </xsd:simpleType>
    </xsd:element>
    <xsd:element name="addressee" ma:index="8" nillable="true" ma:displayName="To" ma:hidden="true" ma:internalName="addressee" ma:readOnly="false">
      <xsd:simpleType>
        <xsd:restriction base="dms:Text">
          <xsd:maxLength value="255"/>
        </xsd:restriction>
      </xsd:simpleType>
    </xsd:element>
    <xsd:element name="addressees" ma:index="9" nillable="true" ma:displayName="CC" ma:hidden="true" ma:internalName="addressees" ma:readOnly="false">
      <xsd:simpleType>
        <xsd:restriction base="dms:Text">
          <xsd:maxLength value="255"/>
        </xsd:restriction>
      </xsd:simpleType>
    </xsd:element>
    <xsd:element name="originator" ma:index="10" nillable="true" ma:displayName="From" ma:hidden="true" ma:internalName="originator" ma:readOnly="false">
      <xsd:simpleType>
        <xsd:restriction base="dms:Text">
          <xsd:maxLength value="255"/>
        </xsd:restriction>
      </xsd:simpleType>
    </xsd:element>
    <xsd:element name="sentdate" ma:index="11" nillable="true" ma:displayName="Sent Date" ma:format="DateOnly" ma:hidden="true" ma:internalName="sentdate" ma:readOnly="false">
      <xsd:simpleType>
        <xsd:restriction base="dms:DateTime"/>
      </xsd:simpleType>
    </xsd:element>
    <xsd:element name="subjectline" ma:index="12" nillable="true" ma:displayName="Email Subject" ma:hidden="true" ma:internalName="subjectline" ma:readOnly="false">
      <xsd:simpleType>
        <xsd:restriction base="dms:Text">
          <xsd:maxLength value="255"/>
        </xsd:restriction>
      </xsd:simpleType>
    </xsd:element>
    <xsd:element name="recordOriginatingLocation" ma:index="13" nillable="true" ma:displayName="Originating Location" ma:hidden="true" ma:internalName="recordOriginatingLocation" ma:readOnly="false">
      <xsd:simpleType>
        <xsd:restriction base="dms:Text">
          <xsd:maxLength value="255"/>
        </xsd:restriction>
      </xsd:simpleType>
    </xsd:element>
    <xsd:element name="Year" ma:index="14" nillable="true" ma:displayName="Year" ma:default="" ma:internalName="Year">
      <xsd:simpleType>
        <xsd:restriction base="dms:Text">
          <xsd:maxLength value="255"/>
        </xsd:restriction>
      </xsd:simpleType>
    </xsd:element>
    <xsd:element name="Superseded" ma:index="15" nillable="true" ma:displayName="Superseded" ma:default="0" ma:description="Flag the document as being superseded" ma:internalName="Superseded">
      <xsd:simpleType>
        <xsd:restriction base="dms:Boolean"/>
      </xsd:simpleType>
    </xsd:element>
    <xsd:element name="recordCategory" ma:index="16" nillable="true" ma:displayName="Record Category" ma:hidden="true" ma:internalName="recordCategory" ma:readOnly="false">
      <xsd:simpleType>
        <xsd:restriction base="dms:Text">
          <xsd:maxLength value="255"/>
        </xsd:restriction>
      </xsd:simpleType>
    </xsd:element>
    <xsd:element name="isPublic" ma:index="17" nillable="true" ma:displayName="Public" ma:default="0" ma:hidden="true" ma:internalName="isPublic" ma:readOnly="false">
      <xsd:simpleType>
        <xsd:restriction base="dms:Boolean"/>
      </xsd:simpleType>
    </xsd:element>
    <xsd:element name="gcNumber" ma:index="18" nillable="true" ma:displayName="GC Number" ma:hidden="true" ma:internalName="gcNumber" ma:readOnly="false">
      <xsd:simpleType>
        <xsd:restriction base="dms:Text">
          <xsd:maxLength value="255"/>
        </xsd:restriction>
      </xsd:simpleType>
    </xsd:element>
    <xsd:element name="documentNumber" ma:index="19" nillable="true" ma:displayName="Document Number" ma:hidden="true" ma:internalName="documentNumber" ma:readOnly="false">
      <xsd:simpleType>
        <xsd:restriction base="dms:Text">
          <xsd:maxLength value="255"/>
        </xsd:restriction>
      </xsd:simpleType>
    </xsd:element>
    <xsd:element name="SecurityInfo" ma:index="20" nillable="true" ma:displayName="Security Info" ma:hidden="true" ma:internalName="SecurityInfo" ma:readOnly="false">
      <xsd:simpleType>
        <xsd:restriction base="dms:Text">
          <xsd:maxLength value="255"/>
        </xsd:restriction>
      </xsd:simpleType>
    </xsd:element>
    <xsd:element name="NodeRef" ma:index="27" nillable="true" ma:displayName="NodeRef" ma:default="" ma:hidden="true" ma:internalName="NodeRef"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sentdate xmlns="e6cd7bd4-3f3e-4495-b8c9-139289cd76e6" xsi:nil="true"/>
    <Superseded xmlns="e6cd7bd4-3f3e-4495-b8c9-139289cd76e6">false</Superseded>
    <SecurityInfo xmlns="e6cd7bd4-3f3e-4495-b8c9-139289cd76e6" xsi:nil="true"/>
    <Year xmlns="e6cd7bd4-3f3e-4495-b8c9-139289cd76e6" xsi:nil="true"/>
    <originator xmlns="e6cd7bd4-3f3e-4495-b8c9-139289cd76e6" xsi:nil="true"/>
    <documentNumber xmlns="e6cd7bd4-3f3e-4495-b8c9-139289cd76e6">GC_114881505</documentNumber>
    <Municipality xmlns="e6cd7bd4-3f3e-4495-b8c9-139289cd76e6" xsi:nil="true"/>
    <recordCategory xmlns="e6cd7bd4-3f3e-4495-b8c9-139289cd76e6" xsi:nil="true"/>
    <gcNumber xmlns="e6cd7bd4-3f3e-4495-b8c9-139289cd76e6" xsi:nil="true"/>
    <sharedId xmlns="e6cd7bd4-3f3e-4495-b8c9-139289cd76e6" xsi:nil="true"/>
    <isPublic xmlns="e6cd7bd4-3f3e-4495-b8c9-139289cd76e6">true</isPublic>
    <capitalProjectPriority xmlns="e6cd7bd4-3f3e-4495-b8c9-139289cd76e6" xsi:nil="true"/>
    <addressees xmlns="e6cd7bd4-3f3e-4495-b8c9-139289cd76e6" xsi:nil="true"/>
    <NodeRef xmlns="e6cd7bd4-3f3e-4495-b8c9-139289cd76e6">a2ae7e3a-33c2-4d41-840e-87bd65e578d5</NodeRef>
    <identifier xmlns="e6cd7bd4-3f3e-4495-b8c9-139289cd76e6" xsi:nil="true"/>
    <reviewAsOf xmlns="e6cd7bd4-3f3e-4495-b8c9-139289cd76e6" xsi:nil="true"/>
    <addressee xmlns="e6cd7bd4-3f3e-4495-b8c9-139289cd76e6" xsi:nil="true"/>
    <recordOriginatingLocation xmlns="e6cd7bd4-3f3e-4495-b8c9-139289cd76e6" xsi:nil="true"/>
  </documentManagement>
</p:properties>
</file>

<file path=customXml/item4.xml><?xml version="1.0" encoding="utf-8"?>
<?mso-contentType ?>
<SharedContentType xmlns="Microsoft.SharePoint.Taxonomy.ContentTypeSync" SourceId="207520ec-6bc0-44fa-bd35-215c990d95f9" ContentTypeId="0x0101002C4164E063A41A4487A7365A660F1118" PreviousValue="false"/>
</file>

<file path=customXml/itemProps1.xml><?xml version="1.0" encoding="utf-8"?>
<ds:datastoreItem xmlns:ds="http://schemas.openxmlformats.org/officeDocument/2006/customXml" ds:itemID="{6A710ADE-AD70-4BC5-8F07-06DAD87238B7}"/>
</file>

<file path=customXml/itemProps2.xml><?xml version="1.0" encoding="utf-8"?>
<ds:datastoreItem xmlns:ds="http://schemas.openxmlformats.org/officeDocument/2006/customXml" ds:itemID="{A165B8C6-EB67-4EA2-AB9F-48907CFA0BF7}">
  <ds:schemaRefs>
    <ds:schemaRef ds:uri="http://schemas.microsoft.com/sharepoint/v3/contenttype/forms"/>
  </ds:schemaRefs>
</ds:datastoreItem>
</file>

<file path=customXml/itemProps3.xml><?xml version="1.0" encoding="utf-8"?>
<ds:datastoreItem xmlns:ds="http://schemas.openxmlformats.org/officeDocument/2006/customXml" ds:itemID="{4AA77FEC-8D2F-453D-8583-6FE4E674814C}">
  <ds:schemaRefs>
    <ds:schemaRef ds:uri="http://purl.org/dc/terms/"/>
    <ds:schemaRef ds:uri="657af42c-796c-4f79-81b6-0b65c39fae3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DA931A76-B1A3-4360-B9DC-43269057229B}"/>
</file>

<file path=docProps/app.xml><?xml version="1.0" encoding="utf-8"?>
<Properties xmlns="http://schemas.openxmlformats.org/officeDocument/2006/extended-properties" xmlns:vt="http://schemas.openxmlformats.org/officeDocument/2006/docPropsVTypes">
  <Template>Normal</Template>
  <TotalTime>53</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McCulloch, Melissa</dc:creator>
  <cp:keywords/>
  <dc:description/>
  <cp:lastModifiedBy>McNabb,Patti</cp:lastModifiedBy>
  <cp:revision>5</cp:revision>
  <cp:lastPrinted>2020-08-05T14:15:00Z</cp:lastPrinted>
  <dcterms:created xsi:type="dcterms:W3CDTF">2020-11-05T15:40:00Z</dcterms:created>
  <dcterms:modified xsi:type="dcterms:W3CDTF">2020-11-05T16:05:00Z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Sherry.Lumley@ontario.ca</vt:lpwstr>
  </property>
  <property fmtid="{D5CDD505-2E9C-101B-9397-08002B2CF9AE}" pid="5" name="MSIP_Label_034a106e-6316-442c-ad35-738afd673d2b_SetDate">
    <vt:lpwstr>2020-04-03T00:13:41.3921892Z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c89b67c0-a849-4ee4-b413-402d833936c4</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0x0101002C4164E063A41A4487A7365A660F1118009E55E9543826264EB2A0038039000715</vt:lpwstr>
  </property>
  <property fmtid="{D5CDD505-2E9C-101B-9397-08002B2CF9AE}" pid="12" name="Order">
    <vt:r8>100</vt:r8>
  </property>
  <property fmtid="{D5CDD505-2E9C-101B-9397-08002B2CF9AE}" pid="13" name="_ExtendedDescription">
    <vt:lpwstr/>
  </property>
</Properties>
</file>