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4644" w14:textId="13DBACE1" w:rsidR="000028D7" w:rsidRPr="00931DBF" w:rsidRDefault="00931DBF" w:rsidP="00931DB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31DBF">
        <w:rPr>
          <w:rFonts w:ascii="Arial" w:hAnsi="Arial" w:cs="Arial"/>
          <w:b/>
          <w:bCs/>
          <w:sz w:val="24"/>
          <w:szCs w:val="24"/>
          <w:lang w:val="en-US"/>
        </w:rPr>
        <w:t>Learn Well Faculty Assessment Questions</w:t>
      </w:r>
    </w:p>
    <w:p w14:paraId="559FE17B" w14:textId="57F3C19E" w:rsidR="00931DBF" w:rsidRPr="00931DBF" w:rsidRDefault="00931DBF" w:rsidP="00931DB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31DBF">
        <w:rPr>
          <w:rFonts w:ascii="Arial" w:hAnsi="Arial" w:cs="Arial"/>
          <w:b/>
          <w:bCs/>
          <w:sz w:val="24"/>
          <w:szCs w:val="24"/>
          <w:lang w:val="en-US"/>
        </w:rPr>
        <w:t>Introduction</w:t>
      </w:r>
    </w:p>
    <w:p w14:paraId="0DAB2D80" w14:textId="07D30EB3" w:rsidR="00931DBF" w:rsidRPr="00931DBF" w:rsidRDefault="00931DBF" w:rsidP="00931DBF">
      <w:pPr>
        <w:rPr>
          <w:rFonts w:ascii="Arial" w:hAnsi="Arial" w:cs="Arial"/>
          <w:sz w:val="24"/>
          <w:szCs w:val="24"/>
          <w:lang w:val="en-US"/>
        </w:rPr>
      </w:pPr>
      <w:r w:rsidRPr="00931DBF">
        <w:rPr>
          <w:rFonts w:ascii="Arial" w:hAnsi="Arial" w:cs="Arial"/>
          <w:sz w:val="24"/>
          <w:szCs w:val="24"/>
          <w:lang w:val="en-US"/>
        </w:rPr>
        <w:t xml:space="preserve">Sheridan’s </w:t>
      </w:r>
      <w:r w:rsidR="00D30479">
        <w:rPr>
          <w:rFonts w:ascii="Arial" w:hAnsi="Arial" w:cs="Arial"/>
          <w:sz w:val="24"/>
          <w:szCs w:val="24"/>
          <w:lang w:val="en-US"/>
        </w:rPr>
        <w:t xml:space="preserve">Well Series provides students with </w:t>
      </w:r>
      <w:r w:rsidR="00B467BB">
        <w:rPr>
          <w:rFonts w:ascii="Arial" w:hAnsi="Arial" w:cs="Arial"/>
          <w:sz w:val="24"/>
          <w:szCs w:val="24"/>
          <w:lang w:val="en-US"/>
        </w:rPr>
        <w:t xml:space="preserve">support from pre-arrival to graduation. The unique </w:t>
      </w:r>
      <w:r w:rsidR="00D30479">
        <w:rPr>
          <w:rFonts w:ascii="Arial" w:hAnsi="Arial" w:cs="Arial"/>
          <w:sz w:val="24"/>
          <w:szCs w:val="24"/>
          <w:lang w:val="en-US"/>
        </w:rPr>
        <w:t>self-directed modules</w:t>
      </w:r>
      <w:r w:rsidR="00B467BB">
        <w:rPr>
          <w:rFonts w:ascii="Arial" w:hAnsi="Arial" w:cs="Arial"/>
          <w:sz w:val="24"/>
          <w:szCs w:val="24"/>
          <w:lang w:val="en-US"/>
        </w:rPr>
        <w:t xml:space="preserve"> </w:t>
      </w:r>
      <w:r w:rsidR="00EA228B">
        <w:rPr>
          <w:rFonts w:ascii="Arial" w:hAnsi="Arial" w:cs="Arial"/>
          <w:sz w:val="24"/>
          <w:szCs w:val="24"/>
          <w:lang w:val="en-US"/>
        </w:rPr>
        <w:t xml:space="preserve">gives students an opportunity to get important information, build important </w:t>
      </w:r>
      <w:r w:rsidR="00B467BB">
        <w:rPr>
          <w:rFonts w:ascii="Arial" w:hAnsi="Arial" w:cs="Arial"/>
          <w:sz w:val="24"/>
          <w:szCs w:val="24"/>
          <w:lang w:val="en-US"/>
        </w:rPr>
        <w:t>academic skill</w:t>
      </w:r>
      <w:r w:rsidR="00EA228B">
        <w:rPr>
          <w:rFonts w:ascii="Arial" w:hAnsi="Arial" w:cs="Arial"/>
          <w:sz w:val="24"/>
          <w:szCs w:val="24"/>
          <w:lang w:val="en-US"/>
        </w:rPr>
        <w:t>s</w:t>
      </w:r>
      <w:r w:rsidR="00B467BB">
        <w:rPr>
          <w:rFonts w:ascii="Arial" w:hAnsi="Arial" w:cs="Arial"/>
          <w:sz w:val="24"/>
          <w:szCs w:val="24"/>
          <w:lang w:val="en-US"/>
        </w:rPr>
        <w:t>, and wellbeing tips</w:t>
      </w:r>
      <w:r w:rsidR="00EA228B">
        <w:rPr>
          <w:rFonts w:ascii="Arial" w:hAnsi="Arial" w:cs="Arial"/>
          <w:sz w:val="24"/>
          <w:szCs w:val="24"/>
          <w:lang w:val="en-US"/>
        </w:rPr>
        <w:t>.</w:t>
      </w:r>
    </w:p>
    <w:p w14:paraId="283EE370" w14:textId="78B332A7" w:rsidR="00931DBF" w:rsidRPr="00931DBF" w:rsidRDefault="00931DBF" w:rsidP="00931DBF">
      <w:pPr>
        <w:rPr>
          <w:rFonts w:ascii="Arial" w:hAnsi="Arial" w:cs="Arial"/>
          <w:sz w:val="24"/>
          <w:szCs w:val="24"/>
          <w:lang w:val="en-US"/>
        </w:rPr>
      </w:pPr>
      <w:r w:rsidRPr="00931DBF">
        <w:rPr>
          <w:rFonts w:ascii="Arial" w:hAnsi="Arial" w:cs="Arial"/>
          <w:sz w:val="24"/>
          <w:szCs w:val="24"/>
          <w:lang w:val="en-US"/>
        </w:rPr>
        <w:t>We would like you feedback on this program to help us understand what’s working well and what might need to be improved. Your honest feedback is important and valuable – thank you!</w:t>
      </w:r>
    </w:p>
    <w:p w14:paraId="2DE4F0DA" w14:textId="1D0C883C" w:rsidR="00931DBF" w:rsidRPr="00931DBF" w:rsidRDefault="00931DBF" w:rsidP="00931DB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31DBF">
        <w:rPr>
          <w:rFonts w:ascii="Arial" w:hAnsi="Arial" w:cs="Arial"/>
          <w:b/>
          <w:bCs/>
          <w:sz w:val="24"/>
          <w:szCs w:val="24"/>
          <w:lang w:val="en-US"/>
        </w:rPr>
        <w:t xml:space="preserve">Question 1 </w:t>
      </w:r>
    </w:p>
    <w:p w14:paraId="3EA27014" w14:textId="77777777" w:rsidR="00EA228B" w:rsidRDefault="00931DBF" w:rsidP="00931D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31DBF">
        <w:rPr>
          <w:rFonts w:ascii="Arial" w:hAnsi="Arial" w:cs="Arial"/>
          <w:sz w:val="24"/>
          <w:szCs w:val="24"/>
          <w:shd w:val="clear" w:color="auto" w:fill="FFFFFF"/>
        </w:rPr>
        <w:t>Which of the Well Series modules are you aware of? (check all that apply)</w:t>
      </w:r>
    </w:p>
    <w:p w14:paraId="74F96AA9" w14:textId="77777777" w:rsidR="00EA228B" w:rsidRDefault="00EA228B" w:rsidP="00EA228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Transition Well </w:t>
      </w:r>
    </w:p>
    <w:p w14:paraId="34F3691C" w14:textId="77777777" w:rsidR="00EA228B" w:rsidRDefault="00EA228B" w:rsidP="00EA228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Start Well </w:t>
      </w:r>
    </w:p>
    <w:p w14:paraId="6C9FA98B" w14:textId="77777777" w:rsidR="00573A55" w:rsidRDefault="00EA228B" w:rsidP="00EA228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Arrive Well</w:t>
      </w:r>
    </w:p>
    <w:p w14:paraId="35C9B534" w14:textId="2372A2B7" w:rsidR="00EA228B" w:rsidRDefault="00573A55" w:rsidP="00EA228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Well</w:t>
      </w:r>
      <w:r w:rsidR="00EA22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97808A0" w14:textId="77777777" w:rsidR="00EA228B" w:rsidRDefault="00EA228B" w:rsidP="00EA228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Work Well </w:t>
      </w:r>
    </w:p>
    <w:p w14:paraId="031B07A5" w14:textId="2D48C68A" w:rsidR="00931DBF" w:rsidRPr="00931DBF" w:rsidRDefault="00EA228B" w:rsidP="00EA228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Graduate Well </w:t>
      </w:r>
      <w:r w:rsidR="00931DBF">
        <w:rPr>
          <w:rFonts w:ascii="Arial" w:hAnsi="Arial" w:cs="Arial"/>
          <w:sz w:val="24"/>
          <w:szCs w:val="24"/>
          <w:shd w:val="clear" w:color="auto" w:fill="FFFFFF"/>
        </w:rPr>
        <w:br/>
      </w:r>
    </w:p>
    <w:p w14:paraId="7A610143" w14:textId="5770A86E" w:rsidR="00931DBF" w:rsidRPr="00931DBF" w:rsidRDefault="00931DBF" w:rsidP="00931DB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31DB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Question 2 </w:t>
      </w:r>
    </w:p>
    <w:p w14:paraId="2CBCB7C3" w14:textId="77F38F01" w:rsidR="00931DBF" w:rsidRDefault="00931DBF" w:rsidP="00931D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931DBF">
        <w:rPr>
          <w:rFonts w:ascii="Arial" w:hAnsi="Arial" w:cs="Arial"/>
          <w:sz w:val="24"/>
          <w:szCs w:val="24"/>
          <w:lang w:val="en-US"/>
        </w:rPr>
        <w:t>And how familiar with each of the Well Series modules are you?</w:t>
      </w:r>
    </w:p>
    <w:p w14:paraId="42BA1D50" w14:textId="77777777" w:rsidR="00FB7C92" w:rsidRPr="00E83874" w:rsidRDefault="00FB7C92" w:rsidP="00FB7C92">
      <w:pPr>
        <w:spacing w:after="0" w:line="254" w:lineRule="auto"/>
        <w:ind w:left="360"/>
        <w:rPr>
          <w:rFonts w:ascii="Arial" w:hAnsi="Arial" w:cs="Arial"/>
          <w:lang w:val="en-US"/>
        </w:rPr>
      </w:pPr>
      <w:r w:rsidRPr="00E83874">
        <w:rPr>
          <w:rFonts w:ascii="Arial" w:hAnsi="Arial" w:cs="Arial"/>
          <w:lang w:val="en-US"/>
        </w:rPr>
        <w:t xml:space="preserve">5 </w:t>
      </w:r>
      <w:r>
        <w:rPr>
          <w:rFonts w:ascii="Arial" w:hAnsi="Arial" w:cs="Arial"/>
          <w:lang w:val="en-US"/>
        </w:rPr>
        <w:t>–</w:t>
      </w:r>
      <w:r w:rsidRPr="00E8387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Very familiar</w:t>
      </w:r>
    </w:p>
    <w:p w14:paraId="7903534F" w14:textId="77777777" w:rsidR="00FB7C92" w:rsidRPr="00E83874" w:rsidRDefault="00FB7C92" w:rsidP="00FB7C92">
      <w:pPr>
        <w:spacing w:after="0" w:line="254" w:lineRule="auto"/>
        <w:ind w:left="360"/>
        <w:rPr>
          <w:rFonts w:ascii="Arial" w:hAnsi="Arial" w:cs="Arial"/>
          <w:lang w:val="en-US"/>
        </w:rPr>
      </w:pPr>
      <w:r w:rsidRPr="00E83874">
        <w:rPr>
          <w:rFonts w:ascii="Arial" w:hAnsi="Arial" w:cs="Arial"/>
          <w:lang w:val="en-US"/>
        </w:rPr>
        <w:t>4</w:t>
      </w:r>
    </w:p>
    <w:p w14:paraId="0FA00852" w14:textId="77777777" w:rsidR="00FB7C92" w:rsidRPr="00E83874" w:rsidRDefault="00FB7C92" w:rsidP="00FB7C92">
      <w:pPr>
        <w:spacing w:after="0" w:line="254" w:lineRule="auto"/>
        <w:ind w:left="360"/>
        <w:rPr>
          <w:rFonts w:ascii="Arial" w:hAnsi="Arial" w:cs="Arial"/>
          <w:lang w:val="en-US"/>
        </w:rPr>
      </w:pPr>
      <w:r w:rsidRPr="00E83874">
        <w:rPr>
          <w:rFonts w:ascii="Arial" w:hAnsi="Arial" w:cs="Arial"/>
          <w:lang w:val="en-US"/>
        </w:rPr>
        <w:t xml:space="preserve">3 </w:t>
      </w:r>
    </w:p>
    <w:p w14:paraId="096BE6C4" w14:textId="77777777" w:rsidR="00FB7C92" w:rsidRPr="00E83874" w:rsidRDefault="00FB7C92" w:rsidP="00FB7C92">
      <w:pPr>
        <w:spacing w:after="0" w:line="254" w:lineRule="auto"/>
        <w:ind w:left="360"/>
        <w:rPr>
          <w:rFonts w:ascii="Arial" w:hAnsi="Arial" w:cs="Arial"/>
          <w:lang w:val="en-US"/>
        </w:rPr>
      </w:pPr>
      <w:r w:rsidRPr="00E83874">
        <w:rPr>
          <w:rFonts w:ascii="Arial" w:hAnsi="Arial" w:cs="Arial"/>
          <w:lang w:val="en-US"/>
        </w:rPr>
        <w:t>2</w:t>
      </w:r>
    </w:p>
    <w:p w14:paraId="0B80B0CB" w14:textId="77777777" w:rsidR="00FB7C92" w:rsidRPr="00E83874" w:rsidRDefault="00FB7C92" w:rsidP="00FB7C92">
      <w:pPr>
        <w:spacing w:after="0" w:line="254" w:lineRule="auto"/>
        <w:ind w:left="360"/>
        <w:rPr>
          <w:rFonts w:ascii="Arial" w:hAnsi="Arial" w:cs="Arial"/>
          <w:lang w:val="en-US"/>
        </w:rPr>
      </w:pPr>
      <w:r w:rsidRPr="00E83874">
        <w:rPr>
          <w:rFonts w:ascii="Arial" w:hAnsi="Arial" w:cs="Arial"/>
          <w:lang w:val="en-US"/>
        </w:rPr>
        <w:t xml:space="preserve">1 – Not at all </w:t>
      </w:r>
      <w:r>
        <w:rPr>
          <w:rFonts w:ascii="Arial" w:hAnsi="Arial" w:cs="Arial"/>
          <w:lang w:val="en-US"/>
        </w:rPr>
        <w:t>familiar (aware of it only)</w:t>
      </w:r>
    </w:p>
    <w:p w14:paraId="630B0913" w14:textId="77777777" w:rsidR="00FB7C92" w:rsidRPr="00C1622D" w:rsidRDefault="00FB7C92" w:rsidP="00FB7C92">
      <w:pPr>
        <w:pStyle w:val="ListParagraph"/>
        <w:ind w:left="0"/>
        <w:rPr>
          <w:rFonts w:ascii="Arial" w:hAnsi="Arial" w:cs="Arial"/>
          <w:b/>
          <w:bCs/>
          <w:lang w:val="en-US"/>
        </w:rPr>
      </w:pPr>
    </w:p>
    <w:p w14:paraId="396819FC" w14:textId="77777777" w:rsidR="00FB7C92" w:rsidRDefault="00FB7C92" w:rsidP="00FB7C92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bookmarkStart w:id="0" w:name="_Hlk141859864"/>
      <w:r>
        <w:rPr>
          <w:rFonts w:ascii="Arial" w:hAnsi="Arial" w:cs="Arial"/>
          <w:lang w:val="en-US"/>
        </w:rPr>
        <w:t>Start Well</w:t>
      </w:r>
    </w:p>
    <w:p w14:paraId="69B9AA97" w14:textId="77777777" w:rsidR="00FB7C92" w:rsidRDefault="00FB7C92" w:rsidP="00FB7C92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Arrive Well </w:t>
      </w:r>
    </w:p>
    <w:p w14:paraId="12D25F17" w14:textId="77777777" w:rsidR="00FB7C92" w:rsidRDefault="00FB7C92" w:rsidP="00FB7C92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Learn Well </w:t>
      </w:r>
    </w:p>
    <w:p w14:paraId="2B96AEFA" w14:textId="77777777" w:rsidR="00FB7C92" w:rsidRDefault="00FB7C92" w:rsidP="00FB7C92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Well </w:t>
      </w:r>
    </w:p>
    <w:p w14:paraId="4EC37A72" w14:textId="77777777" w:rsidR="00FB7C92" w:rsidRPr="00771003" w:rsidRDefault="00FB7C92" w:rsidP="00FB7C92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Graduate Well </w:t>
      </w:r>
    </w:p>
    <w:bookmarkEnd w:id="0"/>
    <w:p w14:paraId="79BF80B8" w14:textId="77777777" w:rsidR="00FB7C92" w:rsidRDefault="00FB7C92" w:rsidP="00FB7C92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55C21080" w14:textId="77777777" w:rsidR="00931DBF" w:rsidRPr="00931DBF" w:rsidRDefault="00931DBF" w:rsidP="00931DB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4D944F9" w14:textId="0357C8AE" w:rsidR="00931DBF" w:rsidRPr="00931DBF" w:rsidRDefault="00931DBF" w:rsidP="00931DBF">
      <w:pPr>
        <w:rPr>
          <w:rFonts w:ascii="Arial" w:hAnsi="Arial" w:cs="Arial"/>
          <w:b/>
          <w:bCs/>
          <w:sz w:val="24"/>
          <w:szCs w:val="24"/>
        </w:rPr>
      </w:pPr>
      <w:r w:rsidRPr="00931DBF">
        <w:rPr>
          <w:rFonts w:ascii="Arial" w:hAnsi="Arial" w:cs="Arial"/>
          <w:b/>
          <w:bCs/>
          <w:sz w:val="24"/>
          <w:szCs w:val="24"/>
        </w:rPr>
        <w:t>Question 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31D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30C181" w14:textId="62D2A80E" w:rsidR="00931DBF" w:rsidRPr="00931DBF" w:rsidRDefault="00931DBF" w:rsidP="00931D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1DBF">
        <w:rPr>
          <w:rFonts w:ascii="Arial" w:hAnsi="Arial" w:cs="Arial"/>
          <w:sz w:val="24"/>
          <w:szCs w:val="24"/>
        </w:rPr>
        <w:t xml:space="preserve">Do you provide your students with any of the following in relation to the </w:t>
      </w:r>
      <w:r w:rsidR="00703392">
        <w:rPr>
          <w:rFonts w:ascii="Arial" w:hAnsi="Arial" w:cs="Arial"/>
          <w:sz w:val="24"/>
          <w:szCs w:val="24"/>
        </w:rPr>
        <w:t>above Well Series modules</w:t>
      </w:r>
      <w:r w:rsidRPr="00931DBF">
        <w:rPr>
          <w:rFonts w:ascii="Arial" w:hAnsi="Arial" w:cs="Arial"/>
          <w:sz w:val="24"/>
          <w:szCs w:val="24"/>
        </w:rPr>
        <w:t>?</w:t>
      </w:r>
    </w:p>
    <w:p w14:paraId="1085C499" w14:textId="77777777" w:rsidR="00931DBF" w:rsidRPr="00931DBF" w:rsidRDefault="00931DBF" w:rsidP="00931DB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931DBF">
        <w:rPr>
          <w:rFonts w:ascii="Arial" w:eastAsia="Times New Roman" w:hAnsi="Arial" w:cs="Arial"/>
          <w:sz w:val="24"/>
          <w:szCs w:val="24"/>
        </w:rPr>
        <w:t xml:space="preserve">Provide a link to the modules </w:t>
      </w:r>
    </w:p>
    <w:p w14:paraId="36AFFCFC" w14:textId="77777777" w:rsidR="00931DBF" w:rsidRPr="00931DBF" w:rsidRDefault="00931DBF" w:rsidP="00931DB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931DBF">
        <w:rPr>
          <w:rFonts w:ascii="Arial" w:eastAsia="Times New Roman" w:hAnsi="Arial" w:cs="Arial"/>
          <w:sz w:val="24"/>
          <w:szCs w:val="24"/>
        </w:rPr>
        <w:t>Embed them in your course</w:t>
      </w:r>
    </w:p>
    <w:p w14:paraId="188929FD" w14:textId="77777777" w:rsidR="00931DBF" w:rsidRPr="00931DBF" w:rsidRDefault="00931DBF" w:rsidP="00931DB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931DBF">
        <w:rPr>
          <w:rFonts w:ascii="Arial" w:eastAsia="Times New Roman" w:hAnsi="Arial" w:cs="Arial"/>
          <w:sz w:val="24"/>
          <w:szCs w:val="24"/>
        </w:rPr>
        <w:t xml:space="preserve">Connect the completion of the modules to assessment </w:t>
      </w:r>
    </w:p>
    <w:p w14:paraId="611C8B9A" w14:textId="77777777" w:rsidR="00931DBF" w:rsidRPr="00931DBF" w:rsidRDefault="00931DBF" w:rsidP="00931DB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931DBF">
        <w:rPr>
          <w:rFonts w:ascii="Arial" w:eastAsia="Times New Roman" w:hAnsi="Arial" w:cs="Arial"/>
          <w:sz w:val="24"/>
          <w:szCs w:val="24"/>
        </w:rPr>
        <w:t xml:space="preserve">None of the above </w:t>
      </w:r>
    </w:p>
    <w:p w14:paraId="1EB75435" w14:textId="77777777" w:rsidR="00573A55" w:rsidRDefault="00573A55" w:rsidP="00573A55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Start Well</w:t>
      </w:r>
    </w:p>
    <w:p w14:paraId="7A2640EE" w14:textId="77777777" w:rsidR="00573A55" w:rsidRDefault="00573A55" w:rsidP="00573A55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Arrive Well </w:t>
      </w:r>
    </w:p>
    <w:p w14:paraId="2895D5D6" w14:textId="77777777" w:rsidR="00573A55" w:rsidRDefault="00573A55" w:rsidP="00573A55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Learn Well </w:t>
      </w:r>
    </w:p>
    <w:p w14:paraId="17393176" w14:textId="77777777" w:rsidR="00573A55" w:rsidRDefault="00573A55" w:rsidP="00573A55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Well </w:t>
      </w:r>
    </w:p>
    <w:p w14:paraId="4CBFA677" w14:textId="77B44EB3" w:rsidR="00931DBF" w:rsidRPr="00CD68B4" w:rsidRDefault="00573A55" w:rsidP="00931DB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Graduate Well </w:t>
      </w:r>
    </w:p>
    <w:p w14:paraId="2518AA61" w14:textId="5E523D56" w:rsidR="00931DBF" w:rsidRPr="00931DBF" w:rsidRDefault="00931DBF" w:rsidP="00931DB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31DBF">
        <w:rPr>
          <w:rFonts w:ascii="Arial" w:hAnsi="Arial" w:cs="Arial"/>
          <w:b/>
          <w:bCs/>
          <w:sz w:val="24"/>
          <w:szCs w:val="24"/>
          <w:lang w:val="en-US"/>
        </w:rPr>
        <w:t xml:space="preserve">Question 4 </w:t>
      </w:r>
    </w:p>
    <w:p w14:paraId="6EA8AAD8" w14:textId="77777777" w:rsidR="00951EB4" w:rsidRDefault="00931DBF" w:rsidP="00931D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931DBF">
        <w:rPr>
          <w:rFonts w:ascii="Arial" w:hAnsi="Arial" w:cs="Arial"/>
          <w:sz w:val="24"/>
          <w:szCs w:val="24"/>
          <w:lang w:val="en-US"/>
        </w:rPr>
        <w:t>Overall, how helpful / valuable do you feel the Well modules are to students?</w:t>
      </w:r>
    </w:p>
    <w:p w14:paraId="709FC508" w14:textId="77777777" w:rsidR="00951EB4" w:rsidRPr="006E7570" w:rsidRDefault="00951EB4" w:rsidP="00951EB4">
      <w:pPr>
        <w:spacing w:after="0" w:line="254" w:lineRule="auto"/>
        <w:ind w:left="720"/>
        <w:rPr>
          <w:rFonts w:ascii="Arial" w:hAnsi="Arial" w:cs="Arial"/>
          <w:lang w:val="en-US"/>
        </w:rPr>
      </w:pPr>
      <w:r w:rsidRPr="006E7570">
        <w:rPr>
          <w:rFonts w:ascii="Arial" w:hAnsi="Arial" w:cs="Arial"/>
          <w:lang w:val="en-US"/>
        </w:rPr>
        <w:t>5 - Extremely helpful / valuable</w:t>
      </w:r>
    </w:p>
    <w:p w14:paraId="3C56A7DC" w14:textId="77777777" w:rsidR="00951EB4" w:rsidRPr="006E7570" w:rsidRDefault="00951EB4" w:rsidP="00951EB4">
      <w:pPr>
        <w:spacing w:after="0" w:line="254" w:lineRule="auto"/>
        <w:ind w:left="720"/>
        <w:rPr>
          <w:rFonts w:ascii="Arial" w:hAnsi="Arial" w:cs="Arial"/>
          <w:lang w:val="en-US"/>
        </w:rPr>
      </w:pPr>
      <w:r w:rsidRPr="006E7570">
        <w:rPr>
          <w:rFonts w:ascii="Arial" w:hAnsi="Arial" w:cs="Arial"/>
          <w:lang w:val="en-US"/>
        </w:rPr>
        <w:t>4</w:t>
      </w:r>
    </w:p>
    <w:p w14:paraId="637288BF" w14:textId="77777777" w:rsidR="00951EB4" w:rsidRPr="006E7570" w:rsidRDefault="00951EB4" w:rsidP="00951EB4">
      <w:pPr>
        <w:spacing w:after="0" w:line="254" w:lineRule="auto"/>
        <w:ind w:left="720"/>
        <w:rPr>
          <w:rFonts w:ascii="Arial" w:hAnsi="Arial" w:cs="Arial"/>
          <w:lang w:val="en-US"/>
        </w:rPr>
      </w:pPr>
      <w:r w:rsidRPr="006E7570">
        <w:rPr>
          <w:rFonts w:ascii="Arial" w:hAnsi="Arial" w:cs="Arial"/>
          <w:lang w:val="en-US"/>
        </w:rPr>
        <w:t xml:space="preserve">3 </w:t>
      </w:r>
    </w:p>
    <w:p w14:paraId="3BF501D2" w14:textId="77777777" w:rsidR="00951EB4" w:rsidRPr="006E7570" w:rsidRDefault="00951EB4" w:rsidP="00951EB4">
      <w:pPr>
        <w:spacing w:after="0" w:line="254" w:lineRule="auto"/>
        <w:ind w:left="720"/>
        <w:rPr>
          <w:rFonts w:ascii="Arial" w:hAnsi="Arial" w:cs="Arial"/>
          <w:lang w:val="en-US"/>
        </w:rPr>
      </w:pPr>
      <w:r w:rsidRPr="006E7570">
        <w:rPr>
          <w:rFonts w:ascii="Arial" w:hAnsi="Arial" w:cs="Arial"/>
          <w:lang w:val="en-US"/>
        </w:rPr>
        <w:t>2</w:t>
      </w:r>
    </w:p>
    <w:p w14:paraId="4153A77C" w14:textId="77777777" w:rsidR="00951EB4" w:rsidRPr="006E7570" w:rsidRDefault="00951EB4" w:rsidP="00951EB4">
      <w:pPr>
        <w:spacing w:after="0" w:line="254" w:lineRule="auto"/>
        <w:ind w:left="720"/>
        <w:rPr>
          <w:rFonts w:ascii="Arial" w:hAnsi="Arial" w:cs="Arial"/>
          <w:lang w:val="en-US"/>
        </w:rPr>
      </w:pPr>
      <w:r w:rsidRPr="006E7570">
        <w:rPr>
          <w:rFonts w:ascii="Arial" w:hAnsi="Arial" w:cs="Arial"/>
          <w:lang w:val="en-US"/>
        </w:rPr>
        <w:t>1 – Not at all helpful / valuable</w:t>
      </w:r>
    </w:p>
    <w:p w14:paraId="4BE1099A" w14:textId="793EDF1E" w:rsidR="00931DBF" w:rsidRPr="00951EB4" w:rsidRDefault="00931DBF" w:rsidP="00951EB4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/>
      </w:r>
    </w:p>
    <w:p w14:paraId="3C534854" w14:textId="1C41782B" w:rsidR="00931DBF" w:rsidRPr="00931DBF" w:rsidRDefault="00931DBF" w:rsidP="00931DB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31DBF">
        <w:rPr>
          <w:rFonts w:ascii="Arial" w:hAnsi="Arial" w:cs="Arial"/>
          <w:b/>
          <w:bCs/>
          <w:sz w:val="24"/>
          <w:szCs w:val="24"/>
          <w:lang w:val="en-US"/>
        </w:rPr>
        <w:t xml:space="preserve">Question </w:t>
      </w:r>
      <w:r w:rsidR="00951EB4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31DB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E162D2F" w14:textId="14F73E60" w:rsidR="00931DBF" w:rsidRDefault="00931DBF" w:rsidP="00931D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31DBF">
        <w:rPr>
          <w:rFonts w:ascii="Arial" w:hAnsi="Arial" w:cs="Arial"/>
          <w:sz w:val="24"/>
          <w:szCs w:val="24"/>
          <w:lang w:val="en-US"/>
        </w:rPr>
        <w:t>Reflecting on skills</w:t>
      </w:r>
      <w:r w:rsidR="00A13E4C">
        <w:rPr>
          <w:rFonts w:ascii="Arial" w:hAnsi="Arial" w:cs="Arial"/>
          <w:sz w:val="24"/>
          <w:szCs w:val="24"/>
          <w:lang w:val="en-US"/>
        </w:rPr>
        <w:t xml:space="preserve"> and information </w:t>
      </w:r>
      <w:r w:rsidRPr="00931DBF">
        <w:rPr>
          <w:rFonts w:ascii="Arial" w:hAnsi="Arial" w:cs="Arial"/>
          <w:sz w:val="24"/>
          <w:szCs w:val="24"/>
          <w:lang w:val="en-US"/>
        </w:rPr>
        <w:t>students need for the program/course(s) you teach, in which of the following areas do you feel your students are most in need of support? Please rank top 4. . (Please assign a value from 1 to 4 for each of the 4 selected items. Values may not be repeated.)</w:t>
      </w:r>
    </w:p>
    <w:p w14:paraId="451E125E" w14:textId="77777777" w:rsidR="000353ED" w:rsidRDefault="000353ED" w:rsidP="000353E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F784192" w14:textId="3EFBE544" w:rsidR="00951EB4" w:rsidRDefault="00A13E4C" w:rsidP="00496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Academic Skills (time management, note-taking, </w:t>
      </w:r>
      <w:r w:rsidR="0032440B">
        <w:rPr>
          <w:rFonts w:ascii="Arial" w:hAnsi="Arial" w:cs="Arial"/>
          <w:sz w:val="24"/>
          <w:szCs w:val="24"/>
          <w:lang w:val="en-US"/>
        </w:rPr>
        <w:t xml:space="preserve">test </w:t>
      </w:r>
      <w:r w:rsidR="000353ED">
        <w:rPr>
          <w:rFonts w:ascii="Arial" w:hAnsi="Arial" w:cs="Arial"/>
          <w:sz w:val="24"/>
          <w:szCs w:val="24"/>
          <w:lang w:val="en-US"/>
        </w:rPr>
        <w:t>taking tips)</w:t>
      </w:r>
    </w:p>
    <w:p w14:paraId="2438DC27" w14:textId="2412921C" w:rsidR="000353ED" w:rsidRDefault="002B1C82" w:rsidP="00496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Literacy, Numeracy, </w:t>
      </w:r>
      <w:r w:rsidR="00175453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 xml:space="preserve">Creative Problem Solving skills </w:t>
      </w:r>
    </w:p>
    <w:p w14:paraId="2F84D5C5" w14:textId="46CBF47D" w:rsidR="002B1C82" w:rsidRDefault="00573A55" w:rsidP="00496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</w:t>
      </w:r>
      <w:r w:rsidR="00D731F2">
        <w:rPr>
          <w:rFonts w:ascii="Arial" w:hAnsi="Arial" w:cs="Arial"/>
          <w:sz w:val="24"/>
          <w:szCs w:val="24"/>
          <w:lang w:val="en-US"/>
        </w:rPr>
        <w:t xml:space="preserve"> preparation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731F2">
        <w:rPr>
          <w:rFonts w:ascii="Arial" w:hAnsi="Arial" w:cs="Arial"/>
          <w:sz w:val="24"/>
          <w:szCs w:val="24"/>
          <w:lang w:val="en-US"/>
        </w:rPr>
        <w:t>(</w:t>
      </w:r>
      <w:r w:rsidR="00C124F5">
        <w:rPr>
          <w:rFonts w:ascii="Arial" w:hAnsi="Arial" w:cs="Arial"/>
          <w:sz w:val="24"/>
          <w:szCs w:val="24"/>
          <w:lang w:val="en-US"/>
        </w:rPr>
        <w:t xml:space="preserve">resume, cover letter, job market, interview tips) </w:t>
      </w:r>
    </w:p>
    <w:p w14:paraId="31DE5CB5" w14:textId="5B232AB7" w:rsidR="00C124F5" w:rsidRDefault="00CC325A" w:rsidP="00496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International specific student support (</w:t>
      </w:r>
      <w:r w:rsidR="0052359B">
        <w:rPr>
          <w:rFonts w:ascii="Arial" w:hAnsi="Arial" w:cs="Arial"/>
          <w:sz w:val="24"/>
          <w:szCs w:val="24"/>
          <w:lang w:val="en-US"/>
        </w:rPr>
        <w:t xml:space="preserve">introduction to </w:t>
      </w:r>
      <w:r>
        <w:rPr>
          <w:rFonts w:ascii="Arial" w:hAnsi="Arial" w:cs="Arial"/>
          <w:sz w:val="24"/>
          <w:szCs w:val="24"/>
          <w:lang w:val="en-US"/>
        </w:rPr>
        <w:t xml:space="preserve">Sheridan’s learning environment, program information, top student services) </w:t>
      </w:r>
    </w:p>
    <w:p w14:paraId="50040935" w14:textId="2EB369DA" w:rsidR="00AB2CC5" w:rsidRDefault="00AB2CC5" w:rsidP="004967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Post-graduation </w:t>
      </w:r>
      <w:r w:rsidR="007E706E">
        <w:rPr>
          <w:rFonts w:ascii="Arial" w:hAnsi="Arial" w:cs="Arial"/>
          <w:sz w:val="24"/>
          <w:szCs w:val="24"/>
          <w:lang w:val="en-US"/>
        </w:rPr>
        <w:t xml:space="preserve">pathway options (further education, launching a career, post graduate work permit information) </w:t>
      </w:r>
    </w:p>
    <w:p w14:paraId="6847540B" w14:textId="6193E97A" w:rsidR="00931DBF" w:rsidRPr="007A0030" w:rsidRDefault="00931DBF" w:rsidP="007A003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4D2980A" w14:textId="2B3B7131" w:rsidR="00931DBF" w:rsidRPr="00931DBF" w:rsidRDefault="00931DBF" w:rsidP="00931DB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31DBF">
        <w:rPr>
          <w:rFonts w:ascii="Arial" w:hAnsi="Arial" w:cs="Arial"/>
          <w:b/>
          <w:bCs/>
          <w:sz w:val="24"/>
          <w:szCs w:val="24"/>
          <w:lang w:val="en-US"/>
        </w:rPr>
        <w:t xml:space="preserve">Question </w:t>
      </w:r>
      <w:r w:rsidR="00951EB4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00931DB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729696C" w14:textId="02CF3B41" w:rsidR="00931DBF" w:rsidRDefault="00931DBF" w:rsidP="00931D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31DBF">
        <w:rPr>
          <w:rFonts w:ascii="Arial" w:hAnsi="Arial" w:cs="Arial"/>
          <w:sz w:val="24"/>
          <w:szCs w:val="24"/>
          <w:lang w:val="en-US"/>
        </w:rPr>
        <w:t xml:space="preserve">What other topics would you like to see included in the </w:t>
      </w:r>
      <w:r w:rsidR="00951EB4">
        <w:rPr>
          <w:rFonts w:ascii="Arial" w:hAnsi="Arial" w:cs="Arial"/>
          <w:sz w:val="24"/>
          <w:szCs w:val="24"/>
          <w:lang w:val="en-US"/>
        </w:rPr>
        <w:t>Well Series</w:t>
      </w:r>
      <w:r w:rsidRPr="00931DBF">
        <w:rPr>
          <w:rFonts w:ascii="Arial" w:hAnsi="Arial" w:cs="Arial"/>
          <w:sz w:val="24"/>
          <w:szCs w:val="24"/>
          <w:lang w:val="en-US"/>
        </w:rPr>
        <w:t>?</w:t>
      </w:r>
    </w:p>
    <w:p w14:paraId="4C780D18" w14:textId="679E1B0A" w:rsidR="00931DBF" w:rsidRDefault="00931DBF" w:rsidP="00931DBF">
      <w:pPr>
        <w:rPr>
          <w:rFonts w:ascii="Arial" w:hAnsi="Arial" w:cs="Arial"/>
          <w:sz w:val="24"/>
          <w:szCs w:val="24"/>
          <w:lang w:val="en-US"/>
        </w:rPr>
      </w:pPr>
    </w:p>
    <w:p w14:paraId="37803330" w14:textId="3E018407" w:rsidR="00931DBF" w:rsidRPr="00931DBF" w:rsidRDefault="00931DBF" w:rsidP="00931DB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31DBF">
        <w:rPr>
          <w:rFonts w:ascii="Arial" w:hAnsi="Arial" w:cs="Arial"/>
          <w:b/>
          <w:bCs/>
          <w:sz w:val="24"/>
          <w:szCs w:val="24"/>
          <w:lang w:val="en-US"/>
        </w:rPr>
        <w:t xml:space="preserve">Question </w:t>
      </w:r>
      <w:r w:rsidR="00951EB4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Pr="00931DB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F325A53" w14:textId="7BA27408" w:rsidR="00931DBF" w:rsidRPr="00931DBF" w:rsidRDefault="00931DBF" w:rsidP="00931D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931DBF">
        <w:rPr>
          <w:rFonts w:ascii="Arial" w:hAnsi="Arial" w:cs="Arial"/>
          <w:sz w:val="24"/>
          <w:szCs w:val="24"/>
        </w:rPr>
        <w:t xml:space="preserve">Do you have any feedback on the </w:t>
      </w:r>
      <w:r w:rsidR="00951EB4">
        <w:rPr>
          <w:rFonts w:ascii="Arial" w:hAnsi="Arial" w:cs="Arial"/>
          <w:sz w:val="24"/>
          <w:szCs w:val="24"/>
        </w:rPr>
        <w:t>Well Series modules</w:t>
      </w:r>
      <w:r w:rsidRPr="00931DBF">
        <w:rPr>
          <w:rFonts w:ascii="Arial" w:hAnsi="Arial" w:cs="Arial"/>
          <w:sz w:val="24"/>
          <w:szCs w:val="24"/>
        </w:rPr>
        <w:t xml:space="preserve"> (modules and virtual community)?</w:t>
      </w:r>
    </w:p>
    <w:sectPr w:rsidR="00931DBF" w:rsidRPr="00931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87F"/>
    <w:multiLevelType w:val="hybridMultilevel"/>
    <w:tmpl w:val="6F0C8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7B09"/>
    <w:multiLevelType w:val="hybridMultilevel"/>
    <w:tmpl w:val="2CE00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2905"/>
    <w:multiLevelType w:val="hybridMultilevel"/>
    <w:tmpl w:val="A89029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B25B9"/>
    <w:multiLevelType w:val="hybridMultilevel"/>
    <w:tmpl w:val="F27AF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F7853"/>
    <w:multiLevelType w:val="hybridMultilevel"/>
    <w:tmpl w:val="086A145E"/>
    <w:lvl w:ilvl="0" w:tplc="831C53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75AC"/>
    <w:multiLevelType w:val="hybridMultilevel"/>
    <w:tmpl w:val="96D28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7735">
    <w:abstractNumId w:val="4"/>
  </w:num>
  <w:num w:numId="2" w16cid:durableId="2115903742">
    <w:abstractNumId w:val="4"/>
  </w:num>
  <w:num w:numId="3" w16cid:durableId="1306157555">
    <w:abstractNumId w:val="5"/>
  </w:num>
  <w:num w:numId="4" w16cid:durableId="500238600">
    <w:abstractNumId w:val="1"/>
  </w:num>
  <w:num w:numId="5" w16cid:durableId="129444184">
    <w:abstractNumId w:val="3"/>
  </w:num>
  <w:num w:numId="6" w16cid:durableId="1347050709">
    <w:abstractNumId w:val="0"/>
  </w:num>
  <w:num w:numId="7" w16cid:durableId="142418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BF"/>
    <w:rsid w:val="000028D7"/>
    <w:rsid w:val="000353ED"/>
    <w:rsid w:val="00175453"/>
    <w:rsid w:val="002B1C82"/>
    <w:rsid w:val="0032440B"/>
    <w:rsid w:val="004967FD"/>
    <w:rsid w:val="0052359B"/>
    <w:rsid w:val="00573A55"/>
    <w:rsid w:val="00703392"/>
    <w:rsid w:val="007A0030"/>
    <w:rsid w:val="007E706E"/>
    <w:rsid w:val="009143E9"/>
    <w:rsid w:val="00931DBF"/>
    <w:rsid w:val="00951EB4"/>
    <w:rsid w:val="00A13E4C"/>
    <w:rsid w:val="00AB2CC5"/>
    <w:rsid w:val="00B467BB"/>
    <w:rsid w:val="00C124F5"/>
    <w:rsid w:val="00CC325A"/>
    <w:rsid w:val="00CD68B4"/>
    <w:rsid w:val="00D30479"/>
    <w:rsid w:val="00D731F2"/>
    <w:rsid w:val="00EA228B"/>
    <w:rsid w:val="00ED3BC0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00D8"/>
  <w15:chartTrackingRefBased/>
  <w15:docId w15:val="{3C20E12E-89D5-4B26-8C23-1B0AAD9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BF"/>
    <w:pPr>
      <w:spacing w:after="0" w:line="240" w:lineRule="auto"/>
      <w:ind w:left="720"/>
    </w:pPr>
    <w:rPr>
      <w:rFonts w:ascii="Calibri" w:hAnsi="Calibri" w:cs="Calibri"/>
      <w:kern w:val="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</dc:creator>
  <cp:keywords/>
  <dc:description/>
  <cp:lastModifiedBy>Elyse</cp:lastModifiedBy>
  <cp:revision>24</cp:revision>
  <dcterms:created xsi:type="dcterms:W3CDTF">2023-08-01T16:36:00Z</dcterms:created>
  <dcterms:modified xsi:type="dcterms:W3CDTF">2023-08-02T13:11:00Z</dcterms:modified>
</cp:coreProperties>
</file>