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CCAF251" w:rsidR="000D475E" w:rsidRPr="00B47192" w:rsidRDefault="00544212" w:rsidP="00BC547F">
            <w:pPr>
              <w:spacing w:before="120"/>
              <w:rPr>
                <w:rFonts w:ascii="Arial" w:hAnsi="Arial" w:cs="Arial"/>
                <w:b/>
              </w:rPr>
            </w:pPr>
            <w:r>
              <w:rPr>
                <w:rFonts w:ascii="Arial" w:hAnsi="Arial" w:cs="Arial"/>
                <w:b/>
              </w:rPr>
              <w:t>39264</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CDAA075" w:rsidR="000D475E" w:rsidRPr="00B47192" w:rsidRDefault="00544212" w:rsidP="00E838AC">
            <w:pPr>
              <w:spacing w:before="120"/>
              <w:rPr>
                <w:rFonts w:ascii="Arial" w:hAnsi="Arial" w:cs="Arial"/>
              </w:rPr>
            </w:pPr>
            <w:r>
              <w:rPr>
                <w:rFonts w:ascii="Arial" w:hAnsi="Arial" w:cs="Arial"/>
                <w:b/>
                <w:lang w:val="en-CA"/>
              </w:rPr>
              <w:t>Planning Support Technician (EA4)</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544212" w:rsidRPr="00A0346B" w14:paraId="4B347CC9" w14:textId="77777777" w:rsidTr="00382E58">
        <w:trPr>
          <w:trHeight w:hRule="exact" w:val="704"/>
        </w:trPr>
        <w:tc>
          <w:tcPr>
            <w:tcW w:w="8500" w:type="dxa"/>
            <w:gridSpan w:val="6"/>
            <w:tcBorders>
              <w:top w:val="single" w:sz="4" w:space="0" w:color="auto"/>
              <w:bottom w:val="nil"/>
            </w:tcBorders>
            <w:shd w:val="clear" w:color="auto" w:fill="auto"/>
          </w:tcPr>
          <w:p w14:paraId="1A33C720" w14:textId="77777777" w:rsidR="00544212" w:rsidRDefault="00544212" w:rsidP="003562B7">
            <w:pPr>
              <w:spacing w:before="120" w:after="120"/>
              <w:rPr>
                <w:rFonts w:ascii="Arial" w:hAnsi="Arial" w:cs="Arial"/>
                <w:b/>
              </w:rPr>
            </w:pPr>
            <w:r>
              <w:rPr>
                <w:rFonts w:ascii="Arial" w:hAnsi="Arial" w:cs="Arial"/>
                <w:b/>
              </w:rPr>
              <w:t>Location Preference(s)</w:t>
            </w:r>
          </w:p>
          <w:p w14:paraId="0CAD37FA" w14:textId="21ACD4CF" w:rsidR="00544212" w:rsidRPr="003562B7" w:rsidRDefault="00544212" w:rsidP="003562B7">
            <w:pPr>
              <w:spacing w:before="120" w:after="120"/>
              <w:rPr>
                <w:rFonts w:ascii="Arial" w:hAnsi="Arial" w:cs="Arial"/>
                <w:b/>
              </w:rPr>
            </w:pPr>
            <w:r>
              <w:rPr>
                <w:rFonts w:ascii="Arial" w:hAnsi="Arial" w:cs="Arial"/>
                <w:b/>
              </w:rPr>
              <w:t>*Available locations are: Winnipeg (</w:t>
            </w:r>
            <w:proofErr w:type="spellStart"/>
            <w:r>
              <w:rPr>
                <w:rFonts w:ascii="Arial" w:hAnsi="Arial" w:cs="Arial"/>
                <w:b/>
              </w:rPr>
              <w:t>loated</w:t>
            </w:r>
            <w:proofErr w:type="spellEnd"/>
            <w:r>
              <w:rPr>
                <w:rFonts w:ascii="Arial" w:hAnsi="Arial" w:cs="Arial"/>
                <w:b/>
              </w:rPr>
              <w:t xml:space="preserve"> near Deacon’s Corner), Steinbach,  &amp; Arborg </w:t>
            </w:r>
          </w:p>
        </w:tc>
        <w:tc>
          <w:tcPr>
            <w:tcW w:w="2410" w:type="dxa"/>
            <w:gridSpan w:val="2"/>
            <w:tcBorders>
              <w:top w:val="single" w:sz="4" w:space="0" w:color="auto"/>
              <w:bottom w:val="nil"/>
            </w:tcBorders>
            <w:shd w:val="clear" w:color="auto" w:fill="auto"/>
          </w:tcPr>
          <w:p w14:paraId="6C491842" w14:textId="77777777" w:rsidR="00544212" w:rsidRPr="003A2A03" w:rsidRDefault="00544212" w:rsidP="003562B7">
            <w:pPr>
              <w:spacing w:before="120" w:after="120"/>
              <w:rPr>
                <w:rFonts w:ascii="Arial" w:hAnsi="Arial" w:cs="Arial"/>
                <w:b/>
              </w:rPr>
            </w:pP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4212">
              <w:rPr>
                <w:rFonts w:ascii="Arial" w:hAnsi="Arial" w:cs="Arial"/>
                <w:b/>
              </w:rPr>
            </w:r>
            <w:r w:rsidR="0054421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563C07" w:rsidRDefault="00EF6DF7" w:rsidP="00EF6DF7">
            <w:pPr>
              <w:spacing w:before="60"/>
              <w:rPr>
                <w:rFonts w:ascii="Arial" w:hAnsi="Arial" w:cs="Arial"/>
              </w:rPr>
            </w:pPr>
            <w:r w:rsidRPr="00563C07">
              <w:rPr>
                <w:rFonts w:ascii="Arial" w:hAnsi="Arial" w:cs="Arial"/>
              </w:rPr>
              <w:t xml:space="preserve">Must be legally entitled to work in Canada </w:t>
            </w:r>
            <w:r w:rsidRPr="00563C0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03BF874E" w:rsidR="00EA330B" w:rsidRPr="00A0346B" w:rsidRDefault="00357597"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544212">
              <w:rPr>
                <w:rFonts w:ascii="Arial" w:hAnsi="Arial" w:cs="Arial"/>
              </w:rPr>
            </w:r>
            <w:r w:rsidR="00544212">
              <w:rPr>
                <w:rFonts w:ascii="Arial" w:hAnsi="Arial" w:cs="Arial"/>
              </w:rPr>
              <w:fldChar w:fldCharType="separate"/>
            </w:r>
            <w:r>
              <w:rPr>
                <w:rFonts w:ascii="Arial" w:hAnsi="Arial" w:cs="Arial"/>
              </w:rPr>
              <w:fldChar w:fldCharType="end"/>
            </w:r>
            <w:bookmarkEnd w:id="1"/>
            <w:r w:rsidR="00EA330B">
              <w:rPr>
                <w:rFonts w:ascii="Arial" w:hAnsi="Arial" w:cs="Arial"/>
              </w:rPr>
              <w:t xml:space="preserve"> YES    </w:t>
            </w:r>
            <w:r w:rsidR="00EA330B">
              <w:rPr>
                <w:rFonts w:ascii="Arial" w:hAnsi="Arial" w:cs="Arial"/>
              </w:rPr>
              <w:fldChar w:fldCharType="begin">
                <w:ffData>
                  <w:name w:val="Check3"/>
                  <w:enabled/>
                  <w:calcOnExit w:val="0"/>
                  <w:checkBox>
                    <w:sizeAuto/>
                    <w:default w:val="0"/>
                  </w:checkBox>
                </w:ffData>
              </w:fldChar>
            </w:r>
            <w:bookmarkStart w:id="2" w:name="Check3"/>
            <w:r w:rsidR="00EA330B">
              <w:rPr>
                <w:rFonts w:ascii="Arial" w:hAnsi="Arial" w:cs="Arial"/>
              </w:rPr>
              <w:instrText xml:space="preserve"> FORMCHECKBOX </w:instrText>
            </w:r>
            <w:r w:rsidR="00544212">
              <w:rPr>
                <w:rFonts w:ascii="Arial" w:hAnsi="Arial" w:cs="Arial"/>
              </w:rPr>
            </w:r>
            <w:r w:rsidR="00544212">
              <w:rPr>
                <w:rFonts w:ascii="Arial" w:hAnsi="Arial" w:cs="Arial"/>
              </w:rPr>
              <w:fldChar w:fldCharType="separate"/>
            </w:r>
            <w:r w:rsidR="00EA330B">
              <w:rPr>
                <w:rFonts w:ascii="Arial" w:hAnsi="Arial" w:cs="Arial"/>
              </w:rPr>
              <w:fldChar w:fldCharType="end"/>
            </w:r>
            <w:bookmarkEnd w:id="2"/>
            <w:r w:rsidR="00EA330B">
              <w:rPr>
                <w:rFonts w:ascii="Arial" w:hAnsi="Arial" w:cs="Arial"/>
              </w:rPr>
              <w:t xml:space="preserve"> NO</w:t>
            </w:r>
          </w:p>
        </w:tc>
      </w:tr>
      <w:tr w:rsidR="00EA330B" w:rsidRPr="00544212"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3C8B669" w14:textId="77777777" w:rsidR="00544212" w:rsidRPr="00544212" w:rsidRDefault="00544212" w:rsidP="00544212">
            <w:pPr>
              <w:pStyle w:val="Default"/>
              <w:rPr>
                <w:rFonts w:eastAsia="Times New Roman"/>
                <w:color w:val="auto"/>
                <w:sz w:val="20"/>
                <w:szCs w:val="20"/>
              </w:rPr>
            </w:pPr>
            <w:r w:rsidRPr="00544212">
              <w:rPr>
                <w:rFonts w:eastAsia="Times New Roman"/>
                <w:color w:val="auto"/>
                <w:sz w:val="20"/>
                <w:szCs w:val="20"/>
              </w:rPr>
              <w:t xml:space="preserve">Must possess and maintain a valid Class 5 driver’s licence. </w:t>
            </w:r>
          </w:p>
          <w:p w14:paraId="316D8C6D" w14:textId="1DC20EF3" w:rsidR="00EA330B" w:rsidRPr="00563C07" w:rsidRDefault="00EA330B" w:rsidP="00357597">
            <w:pPr>
              <w:ind w:left="360"/>
              <w:rPr>
                <w:rFonts w:ascii="Arial" w:hAnsi="Arial" w:cs="Arial"/>
              </w:rPr>
            </w:pPr>
          </w:p>
        </w:tc>
        <w:tc>
          <w:tcPr>
            <w:tcW w:w="2410" w:type="dxa"/>
            <w:tcBorders>
              <w:top w:val="single" w:sz="4" w:space="0" w:color="auto"/>
            </w:tcBorders>
            <w:shd w:val="clear" w:color="auto" w:fill="FFFFFF" w:themeFill="background1"/>
            <w:vAlign w:val="center"/>
          </w:tcPr>
          <w:p w14:paraId="52B0EDD7" w14:textId="47A784D9" w:rsidR="00EA330B" w:rsidRPr="00A0346B" w:rsidRDefault="0035759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544212">
              <w:rPr>
                <w:rFonts w:ascii="Arial" w:hAnsi="Arial" w:cs="Arial"/>
              </w:rPr>
            </w:r>
            <w:r w:rsidR="00544212">
              <w:rPr>
                <w:rFonts w:ascii="Arial" w:hAnsi="Arial" w:cs="Arial"/>
              </w:rPr>
              <w:fldChar w:fldCharType="separate"/>
            </w:r>
            <w:r>
              <w:rPr>
                <w:rFonts w:ascii="Arial" w:hAnsi="Arial" w:cs="Arial"/>
              </w:rPr>
              <w:fldChar w:fldCharType="end"/>
            </w:r>
            <w:bookmarkEnd w:id="3"/>
            <w:r w:rsidR="00EF6DF7">
              <w:rPr>
                <w:rFonts w:ascii="Arial" w:hAnsi="Arial" w:cs="Arial"/>
              </w:rPr>
              <w:t xml:space="preserve"> YES    </w:t>
            </w:r>
            <w:r w:rsidR="00EF6DF7">
              <w:rPr>
                <w:rFonts w:ascii="Arial" w:hAnsi="Arial" w:cs="Arial"/>
              </w:rPr>
              <w:fldChar w:fldCharType="begin">
                <w:ffData>
                  <w:name w:val="Check5"/>
                  <w:enabled/>
                  <w:calcOnExit w:val="0"/>
                  <w:checkBox>
                    <w:sizeAuto/>
                    <w:default w:val="0"/>
                  </w:checkBox>
                </w:ffData>
              </w:fldChar>
            </w:r>
            <w:bookmarkStart w:id="4" w:name="Check5"/>
            <w:r w:rsidR="00EF6DF7">
              <w:rPr>
                <w:rFonts w:ascii="Arial" w:hAnsi="Arial" w:cs="Arial"/>
              </w:rPr>
              <w:instrText xml:space="preserve"> FORMCHECKBOX </w:instrText>
            </w:r>
            <w:r w:rsidR="00544212">
              <w:rPr>
                <w:rFonts w:ascii="Arial" w:hAnsi="Arial" w:cs="Arial"/>
              </w:rPr>
            </w:r>
            <w:r w:rsidR="00544212">
              <w:rPr>
                <w:rFonts w:ascii="Arial" w:hAnsi="Arial" w:cs="Arial"/>
              </w:rPr>
              <w:fldChar w:fldCharType="separate"/>
            </w:r>
            <w:r w:rsidR="00EF6DF7">
              <w:rPr>
                <w:rFonts w:ascii="Arial" w:hAnsi="Arial" w:cs="Arial"/>
              </w:rPr>
              <w:fldChar w:fldCharType="end"/>
            </w:r>
            <w:bookmarkEnd w:id="4"/>
            <w:r w:rsidR="00EF6DF7">
              <w:rPr>
                <w:rFonts w:ascii="Arial" w:hAnsi="Arial" w:cs="Arial"/>
              </w:rPr>
              <w:t xml:space="preserve"> NO</w:t>
            </w:r>
          </w:p>
        </w:tc>
      </w:tr>
      <w:tr w:rsidR="00EA330B" w:rsidRPr="00544212"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25D60FA2" w14:textId="77777777" w:rsidR="00544212" w:rsidRPr="00544212" w:rsidRDefault="00544212" w:rsidP="00544212">
            <w:pPr>
              <w:pStyle w:val="Default"/>
              <w:rPr>
                <w:rFonts w:eastAsia="Times New Roman"/>
                <w:color w:val="auto"/>
                <w:sz w:val="20"/>
                <w:szCs w:val="20"/>
              </w:rPr>
            </w:pPr>
            <w:r w:rsidRPr="00544212">
              <w:rPr>
                <w:rFonts w:eastAsia="Times New Roman"/>
                <w:color w:val="auto"/>
                <w:sz w:val="20"/>
                <w:szCs w:val="20"/>
              </w:rPr>
              <w:t xml:space="preserve">Must be able </w:t>
            </w:r>
            <w:proofErr w:type="gramStart"/>
            <w:r w:rsidRPr="00544212">
              <w:rPr>
                <w:rFonts w:eastAsia="Times New Roman"/>
                <w:color w:val="auto"/>
                <w:sz w:val="20"/>
                <w:szCs w:val="20"/>
              </w:rPr>
              <w:t>to occasionally work</w:t>
            </w:r>
            <w:proofErr w:type="gramEnd"/>
            <w:r w:rsidRPr="00544212">
              <w:rPr>
                <w:rFonts w:eastAsia="Times New Roman"/>
                <w:color w:val="auto"/>
                <w:sz w:val="20"/>
                <w:szCs w:val="20"/>
              </w:rPr>
              <w:t xml:space="preserve"> in the field, which includes working around roadway traffic.</w:t>
            </w:r>
          </w:p>
          <w:p w14:paraId="0A32D501" w14:textId="6D56610D" w:rsidR="00EA330B" w:rsidRPr="00563C07" w:rsidRDefault="00EA330B" w:rsidP="00544212">
            <w:pPr>
              <w:ind w:left="720"/>
              <w:rPr>
                <w:rFonts w:ascii="Arial" w:hAnsi="Arial" w:cs="Arial"/>
              </w:rPr>
            </w:pP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544212">
              <w:rPr>
                <w:rFonts w:ascii="Arial" w:hAnsi="Arial" w:cs="Arial"/>
              </w:rPr>
            </w:r>
            <w:r w:rsidR="00544212">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544212">
              <w:rPr>
                <w:rFonts w:ascii="Arial" w:hAnsi="Arial" w:cs="Arial"/>
              </w:rPr>
            </w:r>
            <w:r w:rsidR="00544212">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Pr="00357597" w:rsidRDefault="00775CB7" w:rsidP="00EA330B">
            <w:pPr>
              <w:rPr>
                <w:rFonts w:ascii="Arial" w:hAnsi="Arial" w:cs="Arial"/>
                <w:b/>
                <w:sz w:val="18"/>
                <w:szCs w:val="24"/>
                <w:highlight w:val="yellow"/>
              </w:rPr>
            </w:pPr>
          </w:p>
          <w:p w14:paraId="661EC4C4" w14:textId="77777777" w:rsidR="00260EFC" w:rsidRPr="00357597" w:rsidRDefault="00EA330B" w:rsidP="00EA330B">
            <w:pPr>
              <w:rPr>
                <w:rFonts w:ascii="Arial" w:hAnsi="Arial" w:cs="Arial"/>
                <w:b/>
                <w:sz w:val="18"/>
                <w:szCs w:val="24"/>
                <w:highlight w:val="yellow"/>
              </w:rPr>
            </w:pPr>
            <w:r w:rsidRPr="00357597">
              <w:rPr>
                <w:rFonts w:ascii="Arial" w:hAnsi="Arial" w:cs="Arial"/>
                <w:b/>
                <w:sz w:val="18"/>
                <w:szCs w:val="24"/>
                <w:highlight w:val="yellow"/>
              </w:rPr>
              <w:t xml:space="preserve">For each of the screening criteria for this position, describe how you meet the criteria, using significant examples from your experience. Experience can include work, volunteer and/or educational experience.  Additional criteria </w:t>
            </w:r>
            <w:proofErr w:type="gramStart"/>
            <w:r w:rsidRPr="00357597">
              <w:rPr>
                <w:rFonts w:ascii="Arial" w:hAnsi="Arial" w:cs="Arial"/>
                <w:b/>
                <w:sz w:val="18"/>
                <w:szCs w:val="24"/>
                <w:highlight w:val="yellow"/>
              </w:rPr>
              <w:t>will be reviewed</w:t>
            </w:r>
            <w:proofErr w:type="gramEnd"/>
            <w:r w:rsidRPr="00357597">
              <w:rPr>
                <w:rFonts w:ascii="Arial" w:hAnsi="Arial" w:cs="Arial"/>
                <w:b/>
                <w:sz w:val="18"/>
                <w:szCs w:val="24"/>
                <w:highlight w:val="yellow"/>
              </w:rPr>
              <w:t xml:space="preserve"> at a later stage for candidates selected for further assessment.  </w:t>
            </w:r>
            <w:bookmarkStart w:id="7" w:name="_GoBack"/>
            <w:bookmarkEnd w:id="7"/>
          </w:p>
          <w:p w14:paraId="456F7163" w14:textId="77777777" w:rsidR="00775CB7" w:rsidRPr="00357597" w:rsidRDefault="00775CB7" w:rsidP="00EA330B">
            <w:pPr>
              <w:rPr>
                <w:rFonts w:ascii="Arial" w:hAnsi="Arial" w:cs="Arial"/>
                <w:b/>
                <w:szCs w:val="24"/>
                <w:highlight w:val="yellow"/>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0D3D98D6" w14:textId="67DD2B7C" w:rsidR="00357597" w:rsidRPr="00775CB7" w:rsidRDefault="00357597" w:rsidP="00357597">
            <w:pPr>
              <w:rPr>
                <w:rFonts w:ascii="Arial" w:hAnsi="Arial" w:cs="Arial"/>
                <w:b/>
                <w:i/>
                <w:u w:val="single"/>
              </w:rPr>
            </w:pPr>
            <w:r w:rsidRPr="00357597">
              <w:rPr>
                <w:rFonts w:ascii="Arial" w:hAnsi="Arial" w:cs="Arial"/>
                <w:b/>
                <w:i/>
                <w:highlight w:val="green"/>
                <w:u w:val="single"/>
              </w:rPr>
              <w:t xml:space="preserve">* Ideally, responses should </w:t>
            </w:r>
            <w:proofErr w:type="spellStart"/>
            <w:r w:rsidRPr="00357597">
              <w:rPr>
                <w:rFonts w:ascii="Arial" w:hAnsi="Arial" w:cs="Arial"/>
                <w:b/>
                <w:i/>
                <w:highlight w:val="green"/>
                <w:u w:val="single"/>
              </w:rPr>
              <w:t>should</w:t>
            </w:r>
            <w:proofErr w:type="spellEnd"/>
            <w:r w:rsidRPr="00357597">
              <w:rPr>
                <w:rFonts w:ascii="Arial" w:hAnsi="Arial" w:cs="Arial"/>
                <w:b/>
                <w:i/>
                <w:highlight w:val="green"/>
                <w:u w:val="single"/>
              </w:rPr>
              <w:t xml:space="preserve"> not exceed 500 words per screening criterion.</w:t>
            </w:r>
            <w:r w:rsidRPr="00775CB7">
              <w:rPr>
                <w:rFonts w:ascii="Arial" w:hAnsi="Arial" w:cs="Arial"/>
                <w:b/>
                <w:i/>
                <w:u w:val="single"/>
              </w:rPr>
              <w:t xml:space="preserve">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934896B" w14:textId="6FF748D3" w:rsidR="00544212" w:rsidRPr="00A725A7" w:rsidRDefault="00544212" w:rsidP="00544212">
            <w:pPr>
              <w:pStyle w:val="Default"/>
              <w:numPr>
                <w:ilvl w:val="0"/>
                <w:numId w:val="8"/>
              </w:numPr>
            </w:pPr>
            <w:r w:rsidRPr="00A725A7">
              <w:t xml:space="preserve">Completion of a Civil Technologist Diploma or Civil Technician Certificate or completion of Department Level 2 Survey training course, Design 3, Design Management Guide (DMG). </w:t>
            </w:r>
          </w:p>
          <w:p w14:paraId="5FFEB09D" w14:textId="6073576D" w:rsidR="00EA330B" w:rsidRPr="002E4067" w:rsidRDefault="00EA330B" w:rsidP="00357597">
            <w:pPr>
              <w:ind w:left="720"/>
              <w:rPr>
                <w:rFonts w:ascii="Arial" w:hAnsi="Arial" w:cs="Arial"/>
                <w:b/>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Pr="00563C07" w:rsidRDefault="00741843" w:rsidP="00EA330B">
            <w:pPr>
              <w:rPr>
                <w:rFonts w:ascii="Calibri" w:hAnsi="Calibri"/>
                <w:b/>
                <w:lang w:val="en-CA"/>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CA1C8B5" w14:textId="071C9A8B" w:rsidR="00544212" w:rsidRPr="00A725A7" w:rsidRDefault="00544212" w:rsidP="00544212">
            <w:pPr>
              <w:pStyle w:val="Default"/>
              <w:numPr>
                <w:ilvl w:val="0"/>
                <w:numId w:val="8"/>
              </w:numPr>
            </w:pPr>
            <w:r w:rsidRPr="00A725A7">
              <w:t xml:space="preserve">Experience in preliminary and roadway construction survey, permit application process, and drafting related software (such as but not limited to Microstation, </w:t>
            </w:r>
            <w:proofErr w:type="spellStart"/>
            <w:r w:rsidRPr="00A725A7">
              <w:t>GeoMedia</w:t>
            </w:r>
            <w:proofErr w:type="spellEnd"/>
            <w:r w:rsidRPr="00A725A7">
              <w:t xml:space="preserve">, AutoCAD). </w:t>
            </w:r>
          </w:p>
          <w:p w14:paraId="78CD1A66" w14:textId="467CB75D" w:rsidR="00775CB7" w:rsidRPr="002E4067" w:rsidRDefault="00775CB7" w:rsidP="00357597">
            <w:pPr>
              <w:ind w:left="720"/>
              <w:rPr>
                <w:rFonts w:ascii="Arial" w:hAnsi="Arial" w:cs="Arial"/>
                <w:b/>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CD1246E" w14:textId="67164D76" w:rsidR="00544212" w:rsidRPr="00544212" w:rsidRDefault="00544212" w:rsidP="00544212">
            <w:pPr>
              <w:pStyle w:val="ListParagraph"/>
              <w:numPr>
                <w:ilvl w:val="0"/>
                <w:numId w:val="8"/>
              </w:numPr>
              <w:autoSpaceDE w:val="0"/>
              <w:autoSpaceDN w:val="0"/>
              <w:adjustRightInd w:val="0"/>
              <w:rPr>
                <w:rFonts w:ascii="Arial" w:hAnsi="Arial" w:cs="Arial"/>
                <w:color w:val="000000"/>
                <w:sz w:val="24"/>
                <w:szCs w:val="24"/>
              </w:rPr>
            </w:pPr>
            <w:r w:rsidRPr="00544212">
              <w:rPr>
                <w:rFonts w:ascii="Arial" w:hAnsi="Arial" w:cs="Arial"/>
                <w:sz w:val="24"/>
                <w:szCs w:val="24"/>
              </w:rPr>
              <w:t>Strong verbal skills</w:t>
            </w:r>
            <w:r w:rsidRPr="00544212">
              <w:rPr>
                <w:rFonts w:ascii="Arial" w:hAnsi="Arial" w:cs="Arial"/>
                <w:color w:val="000000"/>
                <w:sz w:val="24"/>
                <w:szCs w:val="24"/>
              </w:rPr>
              <w:t xml:space="preserve"> to communicate effectively and courteously with internal and external contacts, stakeholders such as the general public, utility agencies, etc.</w:t>
            </w:r>
          </w:p>
          <w:p w14:paraId="183B6A6D" w14:textId="39D10E74" w:rsidR="00775CB7" w:rsidRPr="002E4067" w:rsidRDefault="00775CB7" w:rsidP="00357597">
            <w:pPr>
              <w:ind w:left="720"/>
              <w:rPr>
                <w:rFonts w:ascii="Arial" w:hAnsi="Arial" w:cs="Arial"/>
                <w:b/>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6066EF1" w14:textId="23E488FD" w:rsidR="00544212" w:rsidRPr="00A725A7" w:rsidRDefault="00544212" w:rsidP="00544212">
            <w:pPr>
              <w:pStyle w:val="Default"/>
              <w:numPr>
                <w:ilvl w:val="0"/>
                <w:numId w:val="8"/>
              </w:numPr>
            </w:pPr>
            <w:r w:rsidRPr="00A725A7">
              <w:t>Strong organizational and time management skills to effectively manage multiple priorities and meet deadlines</w:t>
            </w:r>
          </w:p>
          <w:p w14:paraId="6E2D8CCE" w14:textId="4793C692" w:rsidR="00775CB7" w:rsidRPr="002E4067" w:rsidRDefault="00775CB7" w:rsidP="00357597">
            <w:pPr>
              <w:pStyle w:val="ListParagraph"/>
              <w:rPr>
                <w:rFonts w:ascii="Arial" w:hAnsi="Arial" w:cs="Arial"/>
                <w:b/>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544212" w:rsidRPr="00A0346B" w14:paraId="2879503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10789C0" w14:textId="5EB9B2AE" w:rsidR="00544212" w:rsidRPr="00A725A7" w:rsidRDefault="00544212" w:rsidP="00544212">
            <w:pPr>
              <w:pStyle w:val="Default"/>
              <w:numPr>
                <w:ilvl w:val="0"/>
                <w:numId w:val="8"/>
              </w:numPr>
            </w:pPr>
            <w:r w:rsidRPr="00A725A7">
              <w:t>The ability to independently analyze and resolve recurring problems using standardized rules and established procedures.</w:t>
            </w:r>
          </w:p>
          <w:p w14:paraId="6E00877E" w14:textId="77777777" w:rsidR="00544212" w:rsidRPr="00A725A7" w:rsidRDefault="00544212" w:rsidP="00544212">
            <w:pPr>
              <w:pStyle w:val="Default"/>
              <w:ind w:left="720"/>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AD3BA" w14:textId="77777777" w:rsidR="00544212" w:rsidRDefault="00544212" w:rsidP="00EA330B">
            <w:pPr>
              <w:rPr>
                <w:rFonts w:ascii="Calibri" w:hAnsi="Calibri"/>
                <w:b/>
              </w:rPr>
            </w:pPr>
          </w:p>
        </w:tc>
      </w:tr>
      <w:tr w:rsidR="00544212" w:rsidRPr="00A0346B" w14:paraId="50EBACA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C4A926C" w14:textId="1C0B7E9E" w:rsidR="00544212" w:rsidRPr="00A725A7" w:rsidRDefault="00544212" w:rsidP="00544212">
            <w:pPr>
              <w:pStyle w:val="Default"/>
              <w:numPr>
                <w:ilvl w:val="0"/>
                <w:numId w:val="8"/>
              </w:numPr>
            </w:pPr>
            <w:r w:rsidRPr="00A725A7">
              <w:t>Ability to work cooperatively within a team environment and strong interpersonal skills in order to establish and maintain effective relationships with a variety of individuals.</w:t>
            </w:r>
          </w:p>
          <w:p w14:paraId="129CDE6C" w14:textId="77777777" w:rsidR="00544212" w:rsidRPr="00A725A7" w:rsidRDefault="00544212" w:rsidP="00544212">
            <w:pPr>
              <w:pStyle w:val="Default"/>
              <w:ind w:left="720"/>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DA124" w14:textId="77777777" w:rsidR="00544212" w:rsidRDefault="00544212" w:rsidP="00EA330B">
            <w:pPr>
              <w:rPr>
                <w:rFonts w:ascii="Calibri" w:hAnsi="Calibri"/>
                <w:b/>
              </w:rPr>
            </w:pPr>
          </w:p>
        </w:tc>
      </w:tr>
    </w:tbl>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0FF0826C" w14:textId="34A7DE2B" w:rsidR="001509F0" w:rsidRPr="00B73A25" w:rsidRDefault="001509F0" w:rsidP="00357597">
      <w:pPr>
        <w:spacing w:before="120"/>
        <w:jc w:val="center"/>
        <w:rPr>
          <w:sz w:val="24"/>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69B2" w14:textId="77777777" w:rsidR="00C06E90" w:rsidRDefault="00C06E90" w:rsidP="007856F6">
      <w:r>
        <w:separator/>
      </w:r>
    </w:p>
  </w:endnote>
  <w:endnote w:type="continuationSeparator" w:id="0">
    <w:p w14:paraId="6374C0E1" w14:textId="77777777" w:rsidR="00C06E90" w:rsidRDefault="00C06E90"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EC85A" w14:textId="77777777" w:rsidR="00C06E90" w:rsidRDefault="00C06E90" w:rsidP="007856F6">
      <w:r>
        <w:separator/>
      </w:r>
    </w:p>
  </w:footnote>
  <w:footnote w:type="continuationSeparator" w:id="0">
    <w:p w14:paraId="51DD8279" w14:textId="77777777" w:rsidR="00C06E90" w:rsidRDefault="00C06E90"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033"/>
    <w:multiLevelType w:val="hybridMultilevel"/>
    <w:tmpl w:val="B0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2C2E8D"/>
    <w:multiLevelType w:val="hybridMultilevel"/>
    <w:tmpl w:val="4148E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A85572"/>
    <w:multiLevelType w:val="hybridMultilevel"/>
    <w:tmpl w:val="9B72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D51C2"/>
    <w:multiLevelType w:val="multilevel"/>
    <w:tmpl w:val="6E64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E5B48"/>
    <w:multiLevelType w:val="multilevel"/>
    <w:tmpl w:val="4FD2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232D2"/>
    <w:multiLevelType w:val="hybridMultilevel"/>
    <w:tmpl w:val="E5C8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73A2E"/>
    <w:multiLevelType w:val="multilevel"/>
    <w:tmpl w:val="CFA45B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04B68"/>
    <w:multiLevelType w:val="hybridMultilevel"/>
    <w:tmpl w:val="A556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6"/>
  </w:num>
  <w:num w:numId="6">
    <w:abstractNumId w:val="0"/>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D5EF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2E4067"/>
    <w:rsid w:val="00315B07"/>
    <w:rsid w:val="00335F4A"/>
    <w:rsid w:val="00344B13"/>
    <w:rsid w:val="003551B0"/>
    <w:rsid w:val="003562B7"/>
    <w:rsid w:val="00357597"/>
    <w:rsid w:val="00380B03"/>
    <w:rsid w:val="00382E58"/>
    <w:rsid w:val="003A2A03"/>
    <w:rsid w:val="003C0087"/>
    <w:rsid w:val="003C7A71"/>
    <w:rsid w:val="00407982"/>
    <w:rsid w:val="0042475D"/>
    <w:rsid w:val="00433AA9"/>
    <w:rsid w:val="00441F14"/>
    <w:rsid w:val="004770EA"/>
    <w:rsid w:val="0048064C"/>
    <w:rsid w:val="004829CD"/>
    <w:rsid w:val="0049338F"/>
    <w:rsid w:val="004B1CAA"/>
    <w:rsid w:val="00524891"/>
    <w:rsid w:val="00535828"/>
    <w:rsid w:val="00544212"/>
    <w:rsid w:val="00563977"/>
    <w:rsid w:val="00563C0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E0D35"/>
    <w:rsid w:val="00AF7628"/>
    <w:rsid w:val="00B179CC"/>
    <w:rsid w:val="00B26EFC"/>
    <w:rsid w:val="00B47192"/>
    <w:rsid w:val="00B4764D"/>
    <w:rsid w:val="00B73A25"/>
    <w:rsid w:val="00B85EBD"/>
    <w:rsid w:val="00BB2E9A"/>
    <w:rsid w:val="00BC547F"/>
    <w:rsid w:val="00BD093A"/>
    <w:rsid w:val="00BE06C2"/>
    <w:rsid w:val="00BF0D2D"/>
    <w:rsid w:val="00BF4852"/>
    <w:rsid w:val="00C06E90"/>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838AC"/>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nhideWhenUsed/>
    <w:rsid w:val="0049338F"/>
    <w:rPr>
      <w:sz w:val="16"/>
      <w:szCs w:val="16"/>
    </w:rPr>
  </w:style>
  <w:style w:type="paragraph" w:styleId="CommentText">
    <w:name w:val="annotation text"/>
    <w:basedOn w:val="Normal"/>
    <w:link w:val="CommentTextChar"/>
    <w:unhideWhenUsed/>
    <w:rsid w:val="0049338F"/>
  </w:style>
  <w:style w:type="character" w:customStyle="1" w:styleId="CommentTextChar">
    <w:name w:val="Comment Text Char"/>
    <w:basedOn w:val="DefaultParagraphFont"/>
    <w:link w:val="CommentText"/>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54421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2119">
      <w:bodyDiv w:val="1"/>
      <w:marLeft w:val="0"/>
      <w:marRight w:val="0"/>
      <w:marTop w:val="0"/>
      <w:marBottom w:val="0"/>
      <w:divBdr>
        <w:top w:val="none" w:sz="0" w:space="0" w:color="auto"/>
        <w:left w:val="none" w:sz="0" w:space="0" w:color="auto"/>
        <w:bottom w:val="none" w:sz="0" w:space="0" w:color="auto"/>
        <w:right w:val="none" w:sz="0" w:space="0" w:color="auto"/>
      </w:divBdr>
      <w:divsChild>
        <w:div w:id="571088362">
          <w:marLeft w:val="0"/>
          <w:marRight w:val="0"/>
          <w:marTop w:val="0"/>
          <w:marBottom w:val="0"/>
          <w:divBdr>
            <w:top w:val="none" w:sz="0" w:space="0" w:color="auto"/>
            <w:left w:val="none" w:sz="0" w:space="0" w:color="auto"/>
            <w:bottom w:val="none" w:sz="0" w:space="0" w:color="auto"/>
            <w:right w:val="none" w:sz="0" w:space="0" w:color="auto"/>
          </w:divBdr>
          <w:divsChild>
            <w:div w:id="2009215437">
              <w:marLeft w:val="0"/>
              <w:marRight w:val="0"/>
              <w:marTop w:val="0"/>
              <w:marBottom w:val="0"/>
              <w:divBdr>
                <w:top w:val="none" w:sz="0" w:space="0" w:color="auto"/>
                <w:left w:val="none" w:sz="0" w:space="0" w:color="auto"/>
                <w:bottom w:val="none" w:sz="0" w:space="0" w:color="auto"/>
                <w:right w:val="none" w:sz="0" w:space="0" w:color="auto"/>
              </w:divBdr>
              <w:divsChild>
                <w:div w:id="1005354523">
                  <w:marLeft w:val="420"/>
                  <w:marRight w:val="420"/>
                  <w:marTop w:val="0"/>
                  <w:marBottom w:val="0"/>
                  <w:divBdr>
                    <w:top w:val="none" w:sz="0" w:space="0" w:color="auto"/>
                    <w:left w:val="none" w:sz="0" w:space="0" w:color="auto"/>
                    <w:bottom w:val="none" w:sz="0" w:space="0" w:color="auto"/>
                    <w:right w:val="none" w:sz="0" w:space="0" w:color="auto"/>
                  </w:divBdr>
                  <w:divsChild>
                    <w:div w:id="20736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EA6DD21-6FDB-4485-9601-4D4562CD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De Ruyck, Carla (CSC)</cp:lastModifiedBy>
  <cp:revision>12</cp:revision>
  <cp:lastPrinted>2020-07-20T18:40:00Z</cp:lastPrinted>
  <dcterms:created xsi:type="dcterms:W3CDTF">2021-09-13T14:37:00Z</dcterms:created>
  <dcterms:modified xsi:type="dcterms:W3CDTF">2022-05-24T19:36:00Z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