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7BDC014C" w:rsidR="000D475E" w:rsidRPr="00A0346B" w:rsidRDefault="00BA716D" w:rsidP="000D475E">
            <w:pPr>
              <w:spacing w:before="120"/>
              <w:rPr>
                <w:rFonts w:ascii="Arial" w:hAnsi="Arial" w:cs="Arial"/>
              </w:rPr>
            </w:pPr>
            <w:r>
              <w:rPr>
                <w:rFonts w:ascii="Arial" w:hAnsi="Arial" w:cs="Arial"/>
              </w:rPr>
              <w:t>42543</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0B15FE68" w:rsidR="000D475E" w:rsidRPr="00A0346B" w:rsidRDefault="00025D1B" w:rsidP="000D475E">
            <w:pPr>
              <w:spacing w:before="120"/>
              <w:rPr>
                <w:rFonts w:ascii="Arial" w:hAnsi="Arial" w:cs="Arial"/>
              </w:rPr>
            </w:pPr>
            <w:r w:rsidRPr="00025D1B">
              <w:rPr>
                <w:rFonts w:ascii="Arial" w:hAnsi="Arial" w:cs="Arial"/>
              </w:rPr>
              <w:t>Bilingual ICI Assessment Officer, AS5</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 xml:space="preserve">legally entitled to work in </w:t>
            </w:r>
            <w:proofErr w:type="gramStart"/>
            <w:r>
              <w:rPr>
                <w:rFonts w:ascii="Arial" w:hAnsi="Arial" w:cs="Arial"/>
                <w:b/>
              </w:rPr>
              <w:t>Canada</w:t>
            </w:r>
            <w:r w:rsidRPr="003562B7">
              <w:rPr>
                <w:rFonts w:ascii="Arial" w:hAnsi="Arial" w:cs="Arial"/>
                <w:b/>
              </w:rPr>
              <w:t>?</w:t>
            </w:r>
            <w:r>
              <w:rPr>
                <w:rFonts w:ascii="Arial" w:hAnsi="Arial" w:cs="Arial"/>
                <w:b/>
              </w:rPr>
              <w:t>*</w:t>
            </w:r>
            <w:proofErr w:type="gramEnd"/>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w:t>
            </w:r>
            <w:proofErr w:type="gramStart"/>
            <w:r w:rsidRPr="00344B13">
              <w:rPr>
                <w:rFonts w:ascii="Arial" w:hAnsi="Arial" w:cs="Arial"/>
                <w:bCs/>
                <w:sz w:val="18"/>
                <w:szCs w:val="18"/>
                <w:lang w:val="en-CA" w:eastAsia="en-CA"/>
              </w:rPr>
              <w:t>languages</w:t>
            </w:r>
            <w:proofErr w:type="gramEnd"/>
            <w:r w:rsidRPr="00344B13">
              <w:rPr>
                <w:rFonts w:ascii="Arial" w:hAnsi="Arial" w:cs="Arial"/>
                <w:bCs/>
                <w:sz w:val="18"/>
                <w:szCs w:val="18"/>
                <w:lang w:val="en-CA" w:eastAsia="en-CA"/>
              </w:rPr>
              <w:t xml:space="preserve">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 xml:space="preserve">the contribution of individuals to national security, either serving or losing a spouse or common-law partner </w:t>
            </w:r>
            <w:proofErr w:type="gramStart"/>
            <w:r w:rsidR="00233860" w:rsidRPr="00233860">
              <w:rPr>
                <w:rFonts w:ascii="Arial" w:hAnsi="Arial" w:cs="Arial"/>
                <w:color w:val="2C3135"/>
                <w:sz w:val="18"/>
                <w:szCs w:val="18"/>
                <w:lang w:val="en"/>
              </w:rPr>
              <w:t>as a result of</w:t>
            </w:r>
            <w:proofErr w:type="gramEnd"/>
            <w:r w:rsidR="00233860" w:rsidRPr="00233860">
              <w:rPr>
                <w:rFonts w:ascii="Arial" w:hAnsi="Arial" w:cs="Arial"/>
                <w:color w:val="2C3135"/>
                <w:sz w:val="18"/>
                <w:szCs w:val="18"/>
                <w:lang w:val="en"/>
              </w:rPr>
              <w:t xml:space="preserve">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veteran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000000">
              <w:rPr>
                <w:rFonts w:ascii="Arial" w:hAnsi="Arial" w:cs="Arial"/>
                <w:b/>
              </w:rPr>
            </w:r>
            <w:r w:rsidR="00000000">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proofErr w:type="gramStart"/>
            <w:r w:rsidR="00B85EBD" w:rsidRPr="00EA4046">
              <w:rPr>
                <w:rFonts w:ascii="Arial" w:hAnsi="Arial" w:cs="Arial"/>
                <w:szCs w:val="24"/>
              </w:rPr>
              <w:t xml:space="preserve">   </w:t>
            </w:r>
            <w:r w:rsidRPr="00EA4046">
              <w:rPr>
                <w:rFonts w:ascii="Arial" w:hAnsi="Arial" w:cs="Arial"/>
                <w:szCs w:val="24"/>
              </w:rPr>
              <w:t>(</w:t>
            </w:r>
            <w:proofErr w:type="gramEnd"/>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8500"/>
        <w:gridCol w:w="2410"/>
      </w:tblGrid>
      <w:tr w:rsidR="00A73767" w:rsidRPr="00BF0D2D" w14:paraId="6AC670E6" w14:textId="77777777" w:rsidTr="001027D3">
        <w:trPr>
          <w:trHeight w:val="279"/>
        </w:trPr>
        <w:tc>
          <w:tcPr>
            <w:tcW w:w="109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2"/>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tcBorders>
              <w:top w:val="single" w:sz="4" w:space="0" w:color="auto"/>
            </w:tcBorders>
            <w:shd w:val="clear" w:color="auto" w:fill="FFFFFF" w:themeFill="background1"/>
            <w:vAlign w:val="center"/>
          </w:tcPr>
          <w:p w14:paraId="316D8C6D" w14:textId="2C21F088" w:rsidR="00EA330B" w:rsidRPr="003824CE" w:rsidRDefault="00053F91" w:rsidP="008F32F2">
            <w:pPr>
              <w:spacing w:before="60"/>
              <w:rPr>
                <w:rFonts w:ascii="Arial" w:hAnsi="Arial" w:cs="Arial"/>
                <w:bCs/>
              </w:rPr>
            </w:pPr>
            <w:r w:rsidRPr="00053F91">
              <w:rPr>
                <w:rFonts w:ascii="Arial" w:hAnsi="Arial" w:cs="Arial"/>
                <w:bCs/>
              </w:rPr>
              <w:t xml:space="preserve">Must provide </w:t>
            </w:r>
            <w:r w:rsidR="00507923" w:rsidRPr="00507923">
              <w:rPr>
                <w:rFonts w:ascii="Arial" w:hAnsi="Arial" w:cs="Arial"/>
                <w:bCs/>
              </w:rPr>
              <w:t xml:space="preserve">and maintain </w:t>
            </w:r>
            <w:r w:rsidRPr="00053F91">
              <w:rPr>
                <w:rFonts w:ascii="Arial" w:hAnsi="Arial" w:cs="Arial"/>
                <w:bCs/>
              </w:rPr>
              <w:t>a satisfactory Criminal Record Check</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tcBorders>
              <w:top w:val="single" w:sz="4" w:space="0" w:color="auto"/>
            </w:tcBorders>
            <w:shd w:val="clear" w:color="auto" w:fill="FFFFFF" w:themeFill="background1"/>
            <w:vAlign w:val="center"/>
          </w:tcPr>
          <w:p w14:paraId="0A32D501" w14:textId="123C9C37" w:rsidR="00EA330B" w:rsidRPr="003824CE" w:rsidRDefault="00053F91" w:rsidP="001027D3">
            <w:pPr>
              <w:spacing w:before="60"/>
              <w:rPr>
                <w:rFonts w:ascii="Arial" w:hAnsi="Arial" w:cs="Arial"/>
                <w:bCs/>
              </w:rPr>
            </w:pPr>
            <w:r w:rsidRPr="00053F91">
              <w:rPr>
                <w:rFonts w:ascii="Arial" w:hAnsi="Arial" w:cs="Arial"/>
                <w:bCs/>
              </w:rPr>
              <w:t>Must be able to work overtime as required</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5" w:name="Check6"/>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6" w:name="Check7"/>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r w:rsidR="00EA330B" w:rsidRPr="00A0346B" w14:paraId="1BCDDD1F" w14:textId="77777777" w:rsidTr="00EA330B">
        <w:trPr>
          <w:trHeight w:val="397"/>
        </w:trPr>
        <w:tc>
          <w:tcPr>
            <w:tcW w:w="8500" w:type="dxa"/>
            <w:tcBorders>
              <w:top w:val="single" w:sz="4" w:space="0" w:color="auto"/>
            </w:tcBorders>
            <w:shd w:val="clear" w:color="auto" w:fill="FFFFFF" w:themeFill="background1"/>
            <w:vAlign w:val="center"/>
          </w:tcPr>
          <w:p w14:paraId="70008FA5" w14:textId="2422C7DB" w:rsidR="00EA330B" w:rsidRPr="003824CE" w:rsidRDefault="00053F91" w:rsidP="001027D3">
            <w:pPr>
              <w:spacing w:before="60"/>
              <w:rPr>
                <w:rFonts w:ascii="Arial" w:hAnsi="Arial" w:cs="Arial"/>
                <w:bCs/>
              </w:rPr>
            </w:pPr>
            <w:r w:rsidRPr="00053F91">
              <w:rPr>
                <w:rFonts w:ascii="Arial" w:hAnsi="Arial" w:cs="Arial"/>
                <w:bCs/>
              </w:rPr>
              <w:t>Must be able to travel throughout the assessment district and within Manitoba</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7" w:name="Check8"/>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39FA96C1" w14:textId="77777777" w:rsidTr="00EA330B">
        <w:trPr>
          <w:trHeight w:val="397"/>
        </w:trPr>
        <w:tc>
          <w:tcPr>
            <w:tcW w:w="8500" w:type="dxa"/>
            <w:tcBorders>
              <w:top w:val="single" w:sz="4" w:space="0" w:color="auto"/>
            </w:tcBorders>
            <w:shd w:val="clear" w:color="auto" w:fill="FFFFFF" w:themeFill="background1"/>
            <w:vAlign w:val="center"/>
          </w:tcPr>
          <w:p w14:paraId="43A8A376" w14:textId="66F80332" w:rsidR="00EA330B" w:rsidRPr="003824CE" w:rsidRDefault="00053F91" w:rsidP="001027D3">
            <w:pPr>
              <w:spacing w:before="60"/>
              <w:rPr>
                <w:rFonts w:ascii="Arial" w:hAnsi="Arial" w:cs="Arial"/>
                <w:bCs/>
              </w:rPr>
            </w:pPr>
            <w:r w:rsidRPr="00053F91">
              <w:rPr>
                <w:rFonts w:ascii="Arial" w:hAnsi="Arial" w:cs="Arial"/>
                <w:bCs/>
              </w:rPr>
              <w:t>Must have a valid full class 5 Manitoba Driver’s License</w:t>
            </w:r>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9" w:name="Check10"/>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0" w:name="Check11"/>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0"/>
            <w:r>
              <w:rPr>
                <w:rFonts w:ascii="Arial" w:hAnsi="Arial" w:cs="Arial"/>
              </w:rPr>
              <w:t xml:space="preserve"> NO</w:t>
            </w:r>
          </w:p>
        </w:tc>
      </w:tr>
      <w:tr w:rsidR="00EA330B" w:rsidRPr="00A0346B" w14:paraId="43E67FD3" w14:textId="77777777" w:rsidTr="00EA330B">
        <w:trPr>
          <w:trHeight w:val="397"/>
        </w:trPr>
        <w:tc>
          <w:tcPr>
            <w:tcW w:w="8500" w:type="dxa"/>
            <w:tcBorders>
              <w:top w:val="single" w:sz="4" w:space="0" w:color="auto"/>
            </w:tcBorders>
            <w:shd w:val="clear" w:color="auto" w:fill="FFFFFF" w:themeFill="background1"/>
            <w:vAlign w:val="center"/>
          </w:tcPr>
          <w:p w14:paraId="5D7640F4" w14:textId="26F9B2E3" w:rsidR="00EA330B" w:rsidRDefault="00EA330B" w:rsidP="001027D3">
            <w:pPr>
              <w:spacing w:before="60"/>
              <w:rPr>
                <w:rFonts w:ascii="Arial" w:hAnsi="Arial" w:cs="Arial"/>
                <w:b/>
              </w:rPr>
            </w:pPr>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1" w:name="Check12"/>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1"/>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2" w:name="Check13"/>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bookmarkEnd w:id="12"/>
            <w:r>
              <w:rPr>
                <w:rFonts w:ascii="Arial" w:hAnsi="Arial" w:cs="Arial"/>
              </w:rPr>
              <w:t xml:space="preserve"> NO</w:t>
            </w:r>
          </w:p>
        </w:tc>
      </w:tr>
      <w:tr w:rsidR="00A73767" w:rsidRPr="00A0346B" w14:paraId="52974E24" w14:textId="77777777" w:rsidTr="001027D3">
        <w:trPr>
          <w:trHeight w:val="408"/>
        </w:trPr>
        <w:tc>
          <w:tcPr>
            <w:tcW w:w="109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Pr="00BC1403" w:rsidRDefault="00775CB7" w:rsidP="00EA330B">
            <w:pPr>
              <w:rPr>
                <w:rFonts w:ascii="Arial" w:hAnsi="Arial" w:cs="Arial"/>
              </w:rPr>
            </w:pPr>
          </w:p>
          <w:p w14:paraId="661EC4C4" w14:textId="7941A995" w:rsidR="00260EFC" w:rsidRPr="00BC1403" w:rsidRDefault="00EA330B" w:rsidP="00EA330B">
            <w:pPr>
              <w:rPr>
                <w:rFonts w:ascii="Arial" w:hAnsi="Arial" w:cs="Arial"/>
              </w:rPr>
            </w:pPr>
            <w:r w:rsidRPr="00BC1403">
              <w:rPr>
                <w:rFonts w:ascii="Arial" w:hAnsi="Arial" w:cs="Arial"/>
              </w:rPr>
              <w:t>For each of the screening criteria for this position, describe how you meet the criteria, using significant examples from your experience.</w:t>
            </w:r>
            <w:r w:rsidRPr="00BC1403">
              <w:rPr>
                <w:rFonts w:ascii="Arial" w:hAnsi="Arial" w:cs="Arial"/>
                <w:b/>
              </w:rPr>
              <w:t xml:space="preserve"> </w:t>
            </w:r>
            <w:r w:rsidRPr="00BC1403">
              <w:rPr>
                <w:rFonts w:ascii="Arial" w:hAnsi="Arial" w:cs="Arial"/>
              </w:rPr>
              <w:t xml:space="preserve">Additional criteria will be reviewed at a later stage for candidates selected for further assessment.  </w:t>
            </w:r>
          </w:p>
          <w:p w14:paraId="231B1E35" w14:textId="77777777" w:rsidR="00940923" w:rsidRPr="00BC1403" w:rsidRDefault="00940923" w:rsidP="00EA330B">
            <w:pPr>
              <w:rPr>
                <w:rFonts w:ascii="Arial" w:hAnsi="Arial" w:cs="Arial"/>
              </w:rPr>
            </w:pPr>
          </w:p>
          <w:p w14:paraId="7A768DD5" w14:textId="18DF3BBB" w:rsidR="00940923" w:rsidRPr="00BC1403" w:rsidRDefault="00940923" w:rsidP="00EA330B">
            <w:pPr>
              <w:rPr>
                <w:rFonts w:ascii="Arial" w:hAnsi="Arial" w:cs="Arial"/>
              </w:rPr>
            </w:pPr>
            <w:r w:rsidRPr="00BC1403">
              <w:rPr>
                <w:rFonts w:ascii="Arial" w:hAnsi="Arial" w:cs="Arial"/>
              </w:rPr>
              <w:t xml:space="preserve">You must not exceed a maximum of </w:t>
            </w:r>
            <w:r w:rsidR="0090333B">
              <w:rPr>
                <w:rFonts w:ascii="Arial" w:hAnsi="Arial" w:cs="Arial"/>
              </w:rPr>
              <w:t>250</w:t>
            </w:r>
            <w:r w:rsidRPr="00BC1403">
              <w:rPr>
                <w:rFonts w:ascii="Arial" w:hAnsi="Arial" w:cs="Arial"/>
              </w:rPr>
              <w:t xml:space="preserve"> words per screening criterion.</w:t>
            </w:r>
          </w:p>
          <w:p w14:paraId="456F7163" w14:textId="3ACD356A" w:rsidR="00775CB7" w:rsidRPr="00BC1403" w:rsidRDefault="00A053A1" w:rsidP="00EA330B">
            <w:pPr>
              <w:rPr>
                <w:rFonts w:ascii="Arial" w:hAnsi="Arial" w:cs="Arial"/>
                <w:b/>
                <w:bCs/>
              </w:rPr>
            </w:pPr>
            <w:r w:rsidRPr="00BC1403">
              <w:rPr>
                <w:rFonts w:ascii="Arial" w:hAnsi="Arial" w:cs="Arial"/>
                <w:b/>
                <w:bCs/>
              </w:rPr>
              <w:tab/>
            </w:r>
          </w:p>
        </w:tc>
      </w:tr>
    </w:tbl>
    <w:p w14:paraId="0939C2EC" w14:textId="77777777" w:rsidR="00A73767" w:rsidRDefault="00A73767" w:rsidP="00DD169B">
      <w:pPr>
        <w:rPr>
          <w:sz w:val="24"/>
          <w:szCs w:val="24"/>
        </w:rPr>
      </w:pPr>
    </w:p>
    <w:tbl>
      <w:tblPr>
        <w:tblStyle w:val="TableGrid"/>
        <w:tblW w:w="10915" w:type="dxa"/>
        <w:tblInd w:w="-5" w:type="dxa"/>
        <w:tblLayout w:type="fixed"/>
        <w:tblLook w:val="04A0" w:firstRow="1" w:lastRow="0" w:firstColumn="1" w:lastColumn="0" w:noHBand="0" w:noVBand="1"/>
      </w:tblPr>
      <w:tblGrid>
        <w:gridCol w:w="3397"/>
        <w:gridCol w:w="3549"/>
        <w:gridCol w:w="2126"/>
        <w:gridCol w:w="1843"/>
      </w:tblGrid>
      <w:tr w:rsidR="00940923" w:rsidRPr="00BC1403" w14:paraId="45BFC136" w14:textId="77777777" w:rsidTr="00940923">
        <w:trPr>
          <w:trHeight w:val="1119"/>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0D0D55" w14:textId="77777777" w:rsidR="00940923" w:rsidRPr="00BC1403" w:rsidRDefault="00940923" w:rsidP="00C65EEF">
            <w:pPr>
              <w:jc w:val="center"/>
              <w:rPr>
                <w:rFonts w:ascii="Arial" w:hAnsi="Arial" w:cs="Arial"/>
                <w:b/>
                <w:sz w:val="18"/>
                <w:szCs w:val="18"/>
                <w:lang w:val="en-CA"/>
              </w:rPr>
            </w:pPr>
            <w:r w:rsidRPr="00BC1403">
              <w:rPr>
                <w:rFonts w:ascii="Arial" w:hAnsi="Arial" w:cs="Arial"/>
                <w:b/>
                <w:sz w:val="18"/>
                <w:szCs w:val="18"/>
              </w:rPr>
              <w:t>Screening criteria</w:t>
            </w:r>
          </w:p>
          <w:p w14:paraId="36C54C92" w14:textId="77777777" w:rsidR="00940923" w:rsidRPr="00BC1403" w:rsidRDefault="00940923" w:rsidP="00C65EEF">
            <w:pPr>
              <w:jc w:val="center"/>
              <w:rPr>
                <w:rFonts w:ascii="Arial" w:hAnsi="Arial" w:cs="Arial"/>
                <w:b/>
                <w:sz w:val="18"/>
                <w:szCs w:val="18"/>
              </w:rPr>
            </w:pPr>
          </w:p>
        </w:tc>
        <w:tc>
          <w:tcPr>
            <w:tcW w:w="3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175CF2" w14:textId="77777777" w:rsidR="00940923" w:rsidRPr="00BC1403" w:rsidRDefault="00940923" w:rsidP="00C65EEF">
            <w:pPr>
              <w:rPr>
                <w:rFonts w:ascii="Arial" w:hAnsi="Arial" w:cs="Arial"/>
                <w:b/>
                <w:sz w:val="18"/>
                <w:szCs w:val="18"/>
              </w:rPr>
            </w:pPr>
            <w:r w:rsidRPr="00BC1403">
              <w:rPr>
                <w:rFonts w:ascii="Arial" w:hAnsi="Arial" w:cs="Arial"/>
                <w:b/>
                <w:sz w:val="18"/>
                <w:szCs w:val="18"/>
              </w:rPr>
              <w:t>Describe how you meet each screening criterion, using specific examples as appropriate.</w:t>
            </w:r>
          </w:p>
          <w:p w14:paraId="7D559CEE" w14:textId="77777777" w:rsidR="00940923" w:rsidRPr="00BC1403" w:rsidRDefault="00940923" w:rsidP="00C65EEF">
            <w:pPr>
              <w:rPr>
                <w:rFonts w:ascii="Arial" w:hAnsi="Arial" w:cs="Arial"/>
                <w:b/>
                <w:sz w:val="18"/>
                <w:szCs w:val="18"/>
              </w:rPr>
            </w:pPr>
          </w:p>
          <w:p w14:paraId="587261AD" w14:textId="77777777" w:rsidR="00940923" w:rsidRPr="00BC1403" w:rsidRDefault="00940923" w:rsidP="00C65EEF">
            <w:pPr>
              <w:rPr>
                <w:rFonts w:ascii="Arial" w:hAnsi="Arial" w:cs="Arial"/>
                <w:b/>
                <w:sz w:val="18"/>
                <w:szCs w:val="18"/>
                <w:u w:val="single"/>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1A1692" w14:textId="50C87FDC" w:rsidR="00940923" w:rsidRPr="00BC1403" w:rsidRDefault="00940923" w:rsidP="00C65EEF">
            <w:pPr>
              <w:rPr>
                <w:rFonts w:ascii="Arial" w:hAnsi="Arial" w:cs="Arial"/>
                <w:b/>
                <w:sz w:val="18"/>
                <w:szCs w:val="18"/>
              </w:rPr>
            </w:pPr>
            <w:r w:rsidRPr="00BC1403">
              <w:rPr>
                <w:rFonts w:ascii="Arial" w:hAnsi="Arial" w:cs="Arial"/>
                <w:b/>
                <w:sz w:val="18"/>
                <w:szCs w:val="18"/>
              </w:rPr>
              <w:t xml:space="preserve">Industry, Organization, School, Government Department where you performed this task or gained this experience. </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E0A804" w14:textId="77777777" w:rsidR="00940923" w:rsidRPr="00BC1403" w:rsidRDefault="00940923" w:rsidP="00C65EEF">
            <w:pPr>
              <w:rPr>
                <w:rFonts w:ascii="Arial" w:hAnsi="Arial" w:cs="Arial"/>
                <w:b/>
                <w:sz w:val="18"/>
                <w:szCs w:val="18"/>
              </w:rPr>
            </w:pPr>
            <w:r w:rsidRPr="00BC1403">
              <w:rPr>
                <w:rFonts w:ascii="Arial" w:hAnsi="Arial" w:cs="Arial"/>
                <w:b/>
                <w:sz w:val="18"/>
                <w:szCs w:val="18"/>
              </w:rPr>
              <w:t xml:space="preserve">Please note the dates you performed this task or gained this experience. </w:t>
            </w:r>
          </w:p>
          <w:p w14:paraId="0B9A9E83" w14:textId="77777777" w:rsidR="00940923" w:rsidRPr="00BC1403" w:rsidRDefault="00940923" w:rsidP="00C65EEF">
            <w:pPr>
              <w:rPr>
                <w:rFonts w:ascii="Arial" w:hAnsi="Arial" w:cs="Arial"/>
                <w:b/>
                <w:sz w:val="18"/>
                <w:szCs w:val="18"/>
              </w:rPr>
            </w:pPr>
          </w:p>
        </w:tc>
      </w:tr>
      <w:tr w:rsidR="00940923" w:rsidRPr="00BC1403" w14:paraId="0056C4B4" w14:textId="77777777" w:rsidTr="00940923">
        <w:trPr>
          <w:trHeight w:val="945"/>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6E541" w14:textId="3D57EEE1" w:rsidR="00940923" w:rsidRPr="00053F91" w:rsidRDefault="00053F91" w:rsidP="00053F91">
            <w:pPr>
              <w:pStyle w:val="ListParagraph"/>
              <w:numPr>
                <w:ilvl w:val="0"/>
                <w:numId w:val="6"/>
              </w:numPr>
              <w:rPr>
                <w:rFonts w:ascii="Arial" w:hAnsi="Arial" w:cs="Arial"/>
                <w:sz w:val="18"/>
                <w:szCs w:val="18"/>
              </w:rPr>
            </w:pPr>
            <w:r w:rsidRPr="00053F91">
              <w:rPr>
                <w:rFonts w:ascii="Arial" w:hAnsi="Arial" w:cs="Arial"/>
                <w:sz w:val="18"/>
                <w:szCs w:val="18"/>
              </w:rPr>
              <w:t xml:space="preserve">Accreditation as an Assessor by the </w:t>
            </w:r>
            <w:r w:rsidR="00843A1F" w:rsidRPr="00843A1F">
              <w:rPr>
                <w:rFonts w:ascii="Arial" w:hAnsi="Arial" w:cs="Arial"/>
                <w:sz w:val="18"/>
                <w:szCs w:val="18"/>
              </w:rPr>
              <w:t xml:space="preserve">Association of Assessing Officers of Manitoba </w:t>
            </w:r>
            <w:r w:rsidRPr="00053F91">
              <w:rPr>
                <w:rFonts w:ascii="Arial" w:hAnsi="Arial" w:cs="Arial"/>
                <w:sz w:val="18"/>
                <w:szCs w:val="18"/>
              </w:rPr>
              <w:t xml:space="preserve">(AAOM) or equivalent accrediting body. Or </w:t>
            </w:r>
            <w:r w:rsidR="0046533B">
              <w:rPr>
                <w:rFonts w:ascii="Arial" w:hAnsi="Arial" w:cs="Arial"/>
                <w:sz w:val="18"/>
                <w:szCs w:val="18"/>
              </w:rPr>
              <w:t>c</w:t>
            </w:r>
            <w:r w:rsidRPr="00053F91">
              <w:rPr>
                <w:rFonts w:ascii="Arial" w:hAnsi="Arial" w:cs="Arial"/>
                <w:sz w:val="18"/>
                <w:szCs w:val="18"/>
              </w:rPr>
              <w:t>ompletion of post-secondary education program in property assessment or degree/diploma in a related field such as real estate valuation, agriculture, business administration/finance, and or municipal government. Other equivalent combinations of related education, training and extensive experience may be considered.</w:t>
            </w:r>
          </w:p>
          <w:p w14:paraId="0685DB90" w14:textId="77777777" w:rsidR="00940923" w:rsidRPr="00BC1403" w:rsidRDefault="00940923" w:rsidP="00C65EEF">
            <w:pPr>
              <w:rPr>
                <w:rFonts w:ascii="Arial" w:hAnsi="Arial" w:cs="Arial"/>
                <w:sz w:val="18"/>
                <w:szCs w:val="18"/>
              </w:rPr>
            </w:pPr>
          </w:p>
          <w:p w14:paraId="5844DAD5" w14:textId="77777777" w:rsidR="00940923" w:rsidRPr="00BC1403" w:rsidRDefault="00940923" w:rsidP="00C65EEF">
            <w:pPr>
              <w:rPr>
                <w:rFonts w:ascii="Arial" w:hAnsi="Arial" w:cs="Arial"/>
                <w:sz w:val="18"/>
                <w:szCs w:val="18"/>
              </w:rPr>
            </w:pPr>
          </w:p>
          <w:p w14:paraId="648C0E12" w14:textId="77777777" w:rsidR="00940923" w:rsidRPr="00BC1403" w:rsidRDefault="00940923" w:rsidP="00C65EEF">
            <w:pPr>
              <w:rPr>
                <w:rFonts w:ascii="Arial" w:hAnsi="Arial" w:cs="Arial"/>
                <w:sz w:val="18"/>
                <w:szCs w:val="18"/>
              </w:rPr>
            </w:pPr>
          </w:p>
          <w:p w14:paraId="6C04A992" w14:textId="77777777" w:rsidR="00940923" w:rsidRPr="00BC1403" w:rsidRDefault="00940923" w:rsidP="00C65EEF">
            <w:pPr>
              <w:rPr>
                <w:rFonts w:ascii="Arial" w:hAnsi="Arial" w:cs="Arial"/>
                <w:sz w:val="18"/>
                <w:szCs w:val="18"/>
              </w:rPr>
            </w:pPr>
          </w:p>
          <w:p w14:paraId="09EA2880" w14:textId="77777777" w:rsidR="00940923" w:rsidRPr="00BC1403" w:rsidRDefault="00940923" w:rsidP="00C65EEF">
            <w:pPr>
              <w:rPr>
                <w:rFonts w:ascii="Arial" w:hAnsi="Arial" w:cs="Arial"/>
                <w:sz w:val="18"/>
                <w:szCs w:val="18"/>
              </w:rPr>
            </w:pPr>
          </w:p>
          <w:p w14:paraId="77205DAF" w14:textId="77777777" w:rsidR="00940923" w:rsidRPr="00BC1403" w:rsidRDefault="00940923" w:rsidP="00C65EEF">
            <w:pPr>
              <w:rPr>
                <w:rFonts w:ascii="Arial" w:hAnsi="Arial" w:cs="Arial"/>
                <w:sz w:val="18"/>
                <w:szCs w:val="18"/>
              </w:rPr>
            </w:pPr>
          </w:p>
        </w:tc>
        <w:tc>
          <w:tcPr>
            <w:tcW w:w="3549" w:type="dxa"/>
            <w:tcBorders>
              <w:top w:val="single" w:sz="4" w:space="0" w:color="auto"/>
              <w:left w:val="single" w:sz="4" w:space="0" w:color="auto"/>
              <w:bottom w:val="single" w:sz="4" w:space="0" w:color="auto"/>
              <w:right w:val="single" w:sz="4" w:space="0" w:color="auto"/>
            </w:tcBorders>
          </w:tcPr>
          <w:p w14:paraId="2FB702B4" w14:textId="77777777" w:rsidR="00940923" w:rsidRPr="00BC1403" w:rsidRDefault="00940923" w:rsidP="00C65EEF">
            <w:pPr>
              <w:rPr>
                <w:rFonts w:ascii="Arial" w:hAnsi="Arial" w:cs="Arial"/>
                <w:sz w:val="18"/>
                <w:szCs w:val="18"/>
              </w:rPr>
            </w:pPr>
          </w:p>
          <w:p w14:paraId="1AEF7E3F" w14:textId="77777777" w:rsidR="00940923" w:rsidRPr="00BC1403" w:rsidRDefault="00940923" w:rsidP="00C65EEF">
            <w:pPr>
              <w:rPr>
                <w:rFonts w:ascii="Arial" w:hAnsi="Arial" w:cs="Arial"/>
                <w:sz w:val="18"/>
                <w:szCs w:val="18"/>
              </w:rPr>
            </w:pPr>
          </w:p>
          <w:p w14:paraId="70CAFBF8" w14:textId="77777777" w:rsidR="00940923" w:rsidRPr="00BC1403" w:rsidRDefault="00940923" w:rsidP="00C65EEF">
            <w:pPr>
              <w:rPr>
                <w:rFonts w:ascii="Arial" w:hAnsi="Arial" w:cs="Arial"/>
                <w:sz w:val="18"/>
                <w:szCs w:val="18"/>
              </w:rPr>
            </w:pPr>
          </w:p>
          <w:p w14:paraId="36314511" w14:textId="77777777" w:rsidR="00940923" w:rsidRPr="00BC1403" w:rsidRDefault="00940923" w:rsidP="00C65EEF">
            <w:pPr>
              <w:rPr>
                <w:rFonts w:ascii="Arial" w:hAnsi="Arial" w:cs="Arial"/>
                <w:sz w:val="18"/>
                <w:szCs w:val="18"/>
              </w:rPr>
            </w:pPr>
          </w:p>
          <w:p w14:paraId="1B336D47" w14:textId="77777777" w:rsidR="00940923" w:rsidRPr="00BC1403" w:rsidRDefault="00940923" w:rsidP="00C65EEF">
            <w:pPr>
              <w:rPr>
                <w:rFonts w:ascii="Arial" w:hAnsi="Arial" w:cs="Arial"/>
                <w:sz w:val="18"/>
                <w:szCs w:val="18"/>
              </w:rPr>
            </w:pPr>
          </w:p>
          <w:p w14:paraId="1EF3F6F1" w14:textId="77777777" w:rsidR="00940923" w:rsidRPr="00BC1403" w:rsidRDefault="00940923" w:rsidP="00C65EEF">
            <w:pPr>
              <w:rPr>
                <w:rFonts w:ascii="Arial" w:hAnsi="Arial" w:cs="Arial"/>
                <w:sz w:val="18"/>
                <w:szCs w:val="18"/>
              </w:rPr>
            </w:pPr>
          </w:p>
          <w:p w14:paraId="10552D3B" w14:textId="77777777" w:rsidR="00940923" w:rsidRPr="00BC1403" w:rsidRDefault="00940923" w:rsidP="00C65EEF">
            <w:pPr>
              <w:rPr>
                <w:rFonts w:ascii="Arial" w:hAnsi="Arial" w:cs="Arial"/>
                <w:sz w:val="18"/>
                <w:szCs w:val="18"/>
              </w:rPr>
            </w:pPr>
          </w:p>
          <w:p w14:paraId="2EB4F452" w14:textId="77777777" w:rsidR="00940923" w:rsidRDefault="00940923" w:rsidP="00C65EEF">
            <w:pPr>
              <w:rPr>
                <w:rFonts w:ascii="Arial" w:hAnsi="Arial" w:cs="Arial"/>
                <w:sz w:val="18"/>
                <w:szCs w:val="18"/>
              </w:rPr>
            </w:pPr>
          </w:p>
          <w:p w14:paraId="1BFCA93E" w14:textId="77777777" w:rsidR="0090333B" w:rsidRDefault="0090333B" w:rsidP="00C65EEF">
            <w:pPr>
              <w:rPr>
                <w:rFonts w:ascii="Arial" w:hAnsi="Arial" w:cs="Arial"/>
                <w:sz w:val="18"/>
                <w:szCs w:val="18"/>
              </w:rPr>
            </w:pPr>
          </w:p>
          <w:p w14:paraId="4F6DC277" w14:textId="77777777" w:rsidR="0090333B" w:rsidRDefault="0090333B" w:rsidP="00C65EEF">
            <w:pPr>
              <w:rPr>
                <w:rFonts w:ascii="Arial" w:hAnsi="Arial" w:cs="Arial"/>
                <w:sz w:val="18"/>
                <w:szCs w:val="18"/>
              </w:rPr>
            </w:pPr>
          </w:p>
          <w:p w14:paraId="259F3456" w14:textId="77777777" w:rsidR="0090333B" w:rsidRDefault="0090333B" w:rsidP="00C65EEF">
            <w:pPr>
              <w:rPr>
                <w:rFonts w:ascii="Arial" w:hAnsi="Arial" w:cs="Arial"/>
                <w:sz w:val="18"/>
                <w:szCs w:val="18"/>
              </w:rPr>
            </w:pPr>
          </w:p>
          <w:p w14:paraId="20692784" w14:textId="77777777" w:rsidR="0090333B" w:rsidRPr="00BC1403" w:rsidRDefault="0090333B" w:rsidP="00C65EEF">
            <w:pPr>
              <w:rPr>
                <w:rFonts w:ascii="Arial" w:hAnsi="Arial" w:cs="Arial"/>
                <w:sz w:val="18"/>
                <w:szCs w:val="18"/>
              </w:rPr>
            </w:pPr>
          </w:p>
          <w:p w14:paraId="6F0DB6FE" w14:textId="77777777" w:rsidR="00940923" w:rsidRPr="00BC1403" w:rsidRDefault="00940923" w:rsidP="00C65EEF">
            <w:pPr>
              <w:rPr>
                <w:rFonts w:ascii="Arial" w:hAnsi="Arial" w:cs="Arial"/>
                <w:sz w:val="18"/>
                <w:szCs w:val="18"/>
              </w:rPr>
            </w:pPr>
          </w:p>
          <w:p w14:paraId="7C3219DE" w14:textId="77777777" w:rsidR="00940923" w:rsidRPr="00BC1403" w:rsidRDefault="00940923" w:rsidP="00C65EEF">
            <w:pPr>
              <w:rPr>
                <w:rFonts w:ascii="Arial" w:hAnsi="Arial" w:cs="Arial"/>
                <w:sz w:val="18"/>
                <w:szCs w:val="18"/>
              </w:rPr>
            </w:pPr>
          </w:p>
          <w:p w14:paraId="2917538F" w14:textId="77777777" w:rsidR="00940923" w:rsidRPr="00BC1403" w:rsidRDefault="00940923" w:rsidP="00C65EEF">
            <w:pPr>
              <w:rPr>
                <w:rFonts w:ascii="Arial" w:hAnsi="Arial" w:cs="Arial"/>
                <w:sz w:val="18"/>
                <w:szCs w:val="18"/>
              </w:rPr>
            </w:pPr>
          </w:p>
          <w:p w14:paraId="79B12CB7" w14:textId="77777777" w:rsidR="00940923" w:rsidRPr="00BC1403" w:rsidRDefault="00940923" w:rsidP="00C65EEF">
            <w:pPr>
              <w:rPr>
                <w:rFonts w:ascii="Arial" w:hAnsi="Arial" w:cs="Arial"/>
                <w:sz w:val="18"/>
                <w:szCs w:val="18"/>
              </w:rPr>
            </w:pPr>
          </w:p>
          <w:p w14:paraId="282ABFAA" w14:textId="77777777" w:rsidR="00D27E66" w:rsidRPr="00BC1403" w:rsidRDefault="00D27E66" w:rsidP="00C65EEF">
            <w:pPr>
              <w:rPr>
                <w:rFonts w:ascii="Arial" w:hAnsi="Arial" w:cs="Arial"/>
                <w:sz w:val="18"/>
                <w:szCs w:val="18"/>
              </w:rPr>
            </w:pPr>
          </w:p>
          <w:p w14:paraId="410C07BB" w14:textId="77777777" w:rsidR="00D27E66" w:rsidRPr="00BC1403" w:rsidRDefault="00D27E66" w:rsidP="00C65EEF">
            <w:pPr>
              <w:rPr>
                <w:rFonts w:ascii="Arial" w:hAnsi="Arial" w:cs="Arial"/>
                <w:sz w:val="18"/>
                <w:szCs w:val="18"/>
              </w:rPr>
            </w:pPr>
          </w:p>
          <w:p w14:paraId="7EED5CCD" w14:textId="77777777" w:rsidR="00D27E66" w:rsidRPr="00BC1403" w:rsidRDefault="00D27E66" w:rsidP="00C65EEF">
            <w:pPr>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tcPr>
          <w:p w14:paraId="730E2C17" w14:textId="77777777" w:rsidR="00940923" w:rsidRPr="00BC1403" w:rsidRDefault="00940923" w:rsidP="00C65EEF">
            <w:pP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1BE65DF" w14:textId="77777777" w:rsidR="00940923" w:rsidRPr="00BC1403" w:rsidRDefault="00940923" w:rsidP="00C65EEF">
            <w:pPr>
              <w:rPr>
                <w:rFonts w:ascii="Arial" w:hAnsi="Arial" w:cs="Arial"/>
                <w:sz w:val="18"/>
                <w:szCs w:val="18"/>
              </w:rPr>
            </w:pPr>
          </w:p>
        </w:tc>
      </w:tr>
      <w:tr w:rsidR="00940923" w:rsidRPr="00BC1403" w14:paraId="432DAD48" w14:textId="77777777" w:rsidTr="00940923">
        <w:trPr>
          <w:trHeight w:val="945"/>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016D87" w14:textId="29AAD054" w:rsidR="00940923" w:rsidRPr="00053F91" w:rsidRDefault="00053F91" w:rsidP="00053F91">
            <w:pPr>
              <w:pStyle w:val="ListParagraph"/>
              <w:numPr>
                <w:ilvl w:val="0"/>
                <w:numId w:val="6"/>
              </w:numPr>
              <w:rPr>
                <w:rFonts w:ascii="Arial" w:hAnsi="Arial" w:cs="Arial"/>
                <w:sz w:val="18"/>
                <w:szCs w:val="18"/>
              </w:rPr>
            </w:pPr>
            <w:r w:rsidRPr="00053F91">
              <w:rPr>
                <w:rFonts w:ascii="Arial" w:hAnsi="Arial" w:cs="Arial"/>
                <w:sz w:val="18"/>
                <w:szCs w:val="18"/>
              </w:rPr>
              <w:t xml:space="preserve">Significant experience conducting inspections and assessments of </w:t>
            </w:r>
            <w:proofErr w:type="gramStart"/>
            <w:r w:rsidRPr="00053F91">
              <w:rPr>
                <w:rFonts w:ascii="Arial" w:hAnsi="Arial" w:cs="Arial"/>
                <w:sz w:val="18"/>
                <w:szCs w:val="18"/>
              </w:rPr>
              <w:t>highly-complex</w:t>
            </w:r>
            <w:proofErr w:type="gramEnd"/>
            <w:r w:rsidRPr="00053F91">
              <w:rPr>
                <w:rFonts w:ascii="Arial" w:hAnsi="Arial" w:cs="Arial"/>
                <w:sz w:val="18"/>
                <w:szCs w:val="18"/>
              </w:rPr>
              <w:t xml:space="preserve"> properties for taxation purposes.</w:t>
            </w:r>
          </w:p>
          <w:p w14:paraId="1AEAC6CA" w14:textId="77777777" w:rsidR="00053F91" w:rsidRPr="00053F91" w:rsidRDefault="00053F91" w:rsidP="00053F91">
            <w:pPr>
              <w:rPr>
                <w:rFonts w:ascii="Arial" w:hAnsi="Arial" w:cs="Arial"/>
                <w:sz w:val="18"/>
                <w:szCs w:val="18"/>
              </w:rPr>
            </w:pPr>
          </w:p>
        </w:tc>
        <w:tc>
          <w:tcPr>
            <w:tcW w:w="3549" w:type="dxa"/>
            <w:tcBorders>
              <w:top w:val="single" w:sz="4" w:space="0" w:color="auto"/>
              <w:left w:val="single" w:sz="4" w:space="0" w:color="auto"/>
              <w:bottom w:val="single" w:sz="4" w:space="0" w:color="auto"/>
              <w:right w:val="single" w:sz="4" w:space="0" w:color="auto"/>
            </w:tcBorders>
          </w:tcPr>
          <w:p w14:paraId="3BD8F5FF" w14:textId="77777777" w:rsidR="00940923" w:rsidRPr="00BC1403" w:rsidRDefault="00940923" w:rsidP="00C65EEF">
            <w:pPr>
              <w:rPr>
                <w:rFonts w:ascii="Arial" w:hAnsi="Arial" w:cs="Arial"/>
                <w:sz w:val="18"/>
                <w:szCs w:val="18"/>
              </w:rPr>
            </w:pPr>
          </w:p>
          <w:p w14:paraId="0D61FD79" w14:textId="77777777" w:rsidR="00940923" w:rsidRPr="00BC1403" w:rsidRDefault="00940923" w:rsidP="00C65EEF">
            <w:pPr>
              <w:rPr>
                <w:rFonts w:ascii="Arial" w:hAnsi="Arial" w:cs="Arial"/>
                <w:sz w:val="18"/>
                <w:szCs w:val="18"/>
              </w:rPr>
            </w:pPr>
          </w:p>
          <w:p w14:paraId="0345C987" w14:textId="77777777" w:rsidR="00940923" w:rsidRPr="00BC1403" w:rsidRDefault="00940923" w:rsidP="00C65EEF">
            <w:pPr>
              <w:rPr>
                <w:rFonts w:ascii="Arial" w:hAnsi="Arial" w:cs="Arial"/>
                <w:sz w:val="18"/>
                <w:szCs w:val="18"/>
              </w:rPr>
            </w:pPr>
          </w:p>
          <w:p w14:paraId="2750E6DC" w14:textId="77777777" w:rsidR="00940923" w:rsidRPr="00BC1403" w:rsidRDefault="00940923" w:rsidP="00C65EEF">
            <w:pPr>
              <w:rPr>
                <w:rFonts w:ascii="Arial" w:hAnsi="Arial" w:cs="Arial"/>
                <w:sz w:val="18"/>
                <w:szCs w:val="18"/>
              </w:rPr>
            </w:pPr>
          </w:p>
          <w:p w14:paraId="65B53CD8" w14:textId="77777777" w:rsidR="00940923" w:rsidRPr="00BC1403" w:rsidRDefault="00940923" w:rsidP="00C65EEF">
            <w:pPr>
              <w:rPr>
                <w:rFonts w:ascii="Arial" w:hAnsi="Arial" w:cs="Arial"/>
                <w:sz w:val="18"/>
                <w:szCs w:val="18"/>
              </w:rPr>
            </w:pPr>
          </w:p>
          <w:p w14:paraId="74EC20C7" w14:textId="77777777" w:rsidR="00940923" w:rsidRPr="00BC1403" w:rsidRDefault="00940923" w:rsidP="00C65EEF">
            <w:pPr>
              <w:rPr>
                <w:rFonts w:ascii="Arial" w:hAnsi="Arial" w:cs="Arial"/>
                <w:sz w:val="18"/>
                <w:szCs w:val="18"/>
              </w:rPr>
            </w:pPr>
          </w:p>
          <w:p w14:paraId="21B26B3B" w14:textId="77777777" w:rsidR="00940923" w:rsidRPr="00BC1403" w:rsidRDefault="00940923" w:rsidP="00C65EEF">
            <w:pPr>
              <w:rPr>
                <w:rFonts w:ascii="Arial" w:hAnsi="Arial" w:cs="Arial"/>
                <w:sz w:val="18"/>
                <w:szCs w:val="18"/>
              </w:rPr>
            </w:pPr>
          </w:p>
          <w:p w14:paraId="54C87081" w14:textId="77777777" w:rsidR="00940923" w:rsidRPr="00BC1403" w:rsidRDefault="00940923" w:rsidP="00C65EEF">
            <w:pPr>
              <w:rPr>
                <w:rFonts w:ascii="Arial" w:hAnsi="Arial" w:cs="Arial"/>
                <w:sz w:val="18"/>
                <w:szCs w:val="18"/>
              </w:rPr>
            </w:pPr>
          </w:p>
          <w:p w14:paraId="2890D5F0" w14:textId="77777777" w:rsidR="00940923" w:rsidRPr="00BC1403" w:rsidRDefault="00940923" w:rsidP="00C65EEF">
            <w:pPr>
              <w:rPr>
                <w:rFonts w:ascii="Arial" w:hAnsi="Arial" w:cs="Arial"/>
                <w:sz w:val="18"/>
                <w:szCs w:val="18"/>
              </w:rPr>
            </w:pPr>
          </w:p>
          <w:p w14:paraId="0F40252E" w14:textId="77777777" w:rsidR="009E4DA1" w:rsidRPr="00BC1403" w:rsidRDefault="009E4DA1" w:rsidP="00C65EEF">
            <w:pPr>
              <w:rPr>
                <w:rFonts w:ascii="Arial" w:hAnsi="Arial" w:cs="Arial"/>
                <w:sz w:val="18"/>
                <w:szCs w:val="18"/>
              </w:rPr>
            </w:pPr>
          </w:p>
          <w:p w14:paraId="49BB04BF" w14:textId="77777777" w:rsidR="009E4DA1" w:rsidRPr="00BC1403" w:rsidRDefault="009E4DA1" w:rsidP="00C65EEF">
            <w:pPr>
              <w:rPr>
                <w:rFonts w:ascii="Arial" w:hAnsi="Arial" w:cs="Arial"/>
                <w:sz w:val="18"/>
                <w:szCs w:val="18"/>
              </w:rPr>
            </w:pPr>
          </w:p>
          <w:p w14:paraId="14060ED0" w14:textId="77777777" w:rsidR="009E4DA1" w:rsidRDefault="009E4DA1" w:rsidP="00C65EEF">
            <w:pPr>
              <w:rPr>
                <w:rFonts w:ascii="Arial" w:hAnsi="Arial" w:cs="Arial"/>
                <w:sz w:val="18"/>
                <w:szCs w:val="18"/>
              </w:rPr>
            </w:pPr>
          </w:p>
          <w:p w14:paraId="788EB8B6" w14:textId="77777777" w:rsidR="0090333B" w:rsidRDefault="0090333B" w:rsidP="00C65EEF">
            <w:pPr>
              <w:rPr>
                <w:rFonts w:ascii="Arial" w:hAnsi="Arial" w:cs="Arial"/>
                <w:sz w:val="18"/>
                <w:szCs w:val="18"/>
              </w:rPr>
            </w:pPr>
          </w:p>
          <w:p w14:paraId="40EE0292" w14:textId="77777777" w:rsidR="0090333B" w:rsidRPr="00BC1403" w:rsidRDefault="0090333B" w:rsidP="00C65EEF">
            <w:pPr>
              <w:rPr>
                <w:rFonts w:ascii="Arial" w:hAnsi="Arial" w:cs="Arial"/>
                <w:sz w:val="18"/>
                <w:szCs w:val="18"/>
              </w:rPr>
            </w:pPr>
          </w:p>
          <w:p w14:paraId="21998203" w14:textId="77777777" w:rsidR="009E4DA1" w:rsidRPr="00BC1403" w:rsidRDefault="009E4DA1" w:rsidP="00C65EEF">
            <w:pPr>
              <w:rPr>
                <w:rFonts w:ascii="Arial" w:hAnsi="Arial" w:cs="Arial"/>
                <w:sz w:val="18"/>
                <w:szCs w:val="18"/>
              </w:rPr>
            </w:pPr>
          </w:p>
          <w:p w14:paraId="19A94E59" w14:textId="77777777" w:rsidR="009E4DA1" w:rsidRPr="00BC1403" w:rsidRDefault="009E4DA1" w:rsidP="00C65EEF">
            <w:pPr>
              <w:rPr>
                <w:rFonts w:ascii="Arial" w:hAnsi="Arial" w:cs="Arial"/>
                <w:sz w:val="18"/>
                <w:szCs w:val="18"/>
              </w:rPr>
            </w:pPr>
          </w:p>
          <w:p w14:paraId="27DD157A" w14:textId="77777777" w:rsidR="009E4DA1" w:rsidRPr="00BC1403" w:rsidRDefault="009E4DA1" w:rsidP="00C65EEF">
            <w:pPr>
              <w:rPr>
                <w:rFonts w:ascii="Arial" w:hAnsi="Arial" w:cs="Arial"/>
                <w:sz w:val="18"/>
                <w:szCs w:val="18"/>
              </w:rPr>
            </w:pPr>
          </w:p>
          <w:p w14:paraId="40B3798A" w14:textId="77777777" w:rsidR="009E4DA1" w:rsidRPr="00BC1403" w:rsidRDefault="009E4DA1" w:rsidP="00C65EEF">
            <w:pPr>
              <w:rPr>
                <w:rFonts w:ascii="Arial" w:hAnsi="Arial" w:cs="Arial"/>
                <w:sz w:val="18"/>
                <w:szCs w:val="18"/>
              </w:rPr>
            </w:pPr>
          </w:p>
          <w:p w14:paraId="01DA8E77" w14:textId="77777777" w:rsidR="009E4DA1" w:rsidRPr="00BC1403" w:rsidRDefault="009E4DA1" w:rsidP="00C65EEF">
            <w:pPr>
              <w:rPr>
                <w:rFonts w:ascii="Arial" w:hAnsi="Arial" w:cs="Arial"/>
                <w:sz w:val="18"/>
                <w:szCs w:val="18"/>
              </w:rPr>
            </w:pPr>
          </w:p>
          <w:p w14:paraId="576C2031" w14:textId="77777777" w:rsidR="00940923" w:rsidRPr="00BC1403" w:rsidRDefault="00940923" w:rsidP="00C65EEF">
            <w:pPr>
              <w:rPr>
                <w:rFonts w:ascii="Arial" w:hAnsi="Arial" w:cs="Arial"/>
                <w:sz w:val="18"/>
                <w:szCs w:val="18"/>
              </w:rPr>
            </w:pPr>
          </w:p>
          <w:p w14:paraId="06BEBB81" w14:textId="77777777" w:rsidR="00BF7DFE" w:rsidRPr="00BC1403" w:rsidRDefault="00BF7DFE" w:rsidP="00C65EEF">
            <w:pPr>
              <w:rPr>
                <w:rFonts w:ascii="Arial" w:hAnsi="Arial" w:cs="Arial"/>
                <w:sz w:val="18"/>
                <w:szCs w:val="18"/>
              </w:rPr>
            </w:pPr>
          </w:p>
          <w:p w14:paraId="5788D89B" w14:textId="77777777" w:rsidR="00BF7DFE" w:rsidRPr="00BC1403" w:rsidRDefault="00BF7DFE" w:rsidP="00C65EEF">
            <w:pPr>
              <w:rPr>
                <w:rFonts w:ascii="Arial" w:hAnsi="Arial" w:cs="Arial"/>
                <w:sz w:val="18"/>
                <w:szCs w:val="18"/>
              </w:rPr>
            </w:pPr>
          </w:p>
          <w:p w14:paraId="4E73B01B" w14:textId="77777777" w:rsidR="00940923" w:rsidRDefault="00940923" w:rsidP="00C65EEF">
            <w:pPr>
              <w:rPr>
                <w:rFonts w:ascii="Arial" w:hAnsi="Arial" w:cs="Arial"/>
                <w:sz w:val="18"/>
                <w:szCs w:val="18"/>
              </w:rPr>
            </w:pPr>
          </w:p>
          <w:p w14:paraId="4AA1BD97" w14:textId="77777777" w:rsidR="00BC1403" w:rsidRPr="00BC1403" w:rsidRDefault="00BC1403" w:rsidP="00C65EEF">
            <w:pPr>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tcPr>
          <w:p w14:paraId="39F335C1" w14:textId="77777777" w:rsidR="00940923" w:rsidRPr="00BC1403" w:rsidRDefault="00940923" w:rsidP="00C65EEF">
            <w:pP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4261F62B" w14:textId="77777777" w:rsidR="00940923" w:rsidRPr="00BC1403" w:rsidRDefault="00940923" w:rsidP="00C65EEF">
            <w:pPr>
              <w:rPr>
                <w:rFonts w:ascii="Arial" w:hAnsi="Arial" w:cs="Arial"/>
                <w:sz w:val="18"/>
                <w:szCs w:val="18"/>
              </w:rPr>
            </w:pPr>
          </w:p>
        </w:tc>
      </w:tr>
      <w:tr w:rsidR="00940923" w:rsidRPr="00BC1403" w14:paraId="2CF0E629" w14:textId="77777777" w:rsidTr="00940923">
        <w:trPr>
          <w:trHeight w:val="945"/>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5D7EF1" w14:textId="7586AD1B" w:rsidR="00940923" w:rsidRPr="00053F91" w:rsidRDefault="00053F91" w:rsidP="00053F91">
            <w:pPr>
              <w:pStyle w:val="ListParagraph"/>
              <w:numPr>
                <w:ilvl w:val="0"/>
                <w:numId w:val="6"/>
              </w:numPr>
              <w:rPr>
                <w:rFonts w:ascii="Arial" w:hAnsi="Arial" w:cs="Arial"/>
                <w:sz w:val="18"/>
                <w:szCs w:val="18"/>
              </w:rPr>
            </w:pPr>
            <w:r w:rsidRPr="00053F91">
              <w:rPr>
                <w:rFonts w:ascii="Arial" w:hAnsi="Arial" w:cs="Arial"/>
                <w:sz w:val="18"/>
                <w:szCs w:val="18"/>
              </w:rPr>
              <w:lastRenderedPageBreak/>
              <w:t>Considerable experience presenting and defending assessment decisions before a quasi-judicial body or tribunal.</w:t>
            </w:r>
          </w:p>
        </w:tc>
        <w:tc>
          <w:tcPr>
            <w:tcW w:w="3549" w:type="dxa"/>
            <w:tcBorders>
              <w:top w:val="single" w:sz="4" w:space="0" w:color="auto"/>
              <w:left w:val="single" w:sz="4" w:space="0" w:color="auto"/>
              <w:bottom w:val="single" w:sz="4" w:space="0" w:color="auto"/>
              <w:right w:val="single" w:sz="4" w:space="0" w:color="auto"/>
            </w:tcBorders>
          </w:tcPr>
          <w:p w14:paraId="7FDBD0F1" w14:textId="77777777" w:rsidR="00940923" w:rsidRPr="00BC1403" w:rsidRDefault="00940923" w:rsidP="00C65EEF">
            <w:pPr>
              <w:rPr>
                <w:rFonts w:ascii="Arial" w:hAnsi="Arial" w:cs="Arial"/>
                <w:sz w:val="18"/>
                <w:szCs w:val="18"/>
              </w:rPr>
            </w:pPr>
          </w:p>
          <w:p w14:paraId="2EEBB53F" w14:textId="77777777" w:rsidR="00940923" w:rsidRPr="00BC1403" w:rsidRDefault="00940923" w:rsidP="00C65EEF">
            <w:pPr>
              <w:rPr>
                <w:rFonts w:ascii="Arial" w:hAnsi="Arial" w:cs="Arial"/>
                <w:sz w:val="18"/>
                <w:szCs w:val="18"/>
              </w:rPr>
            </w:pPr>
          </w:p>
          <w:p w14:paraId="239509EE" w14:textId="77777777" w:rsidR="00940923" w:rsidRPr="00BC1403" w:rsidRDefault="00940923" w:rsidP="00C65EEF">
            <w:pPr>
              <w:rPr>
                <w:rFonts w:ascii="Arial" w:hAnsi="Arial" w:cs="Arial"/>
                <w:sz w:val="18"/>
                <w:szCs w:val="18"/>
              </w:rPr>
            </w:pPr>
          </w:p>
          <w:p w14:paraId="27AAB359" w14:textId="77777777" w:rsidR="00940923" w:rsidRPr="00BC1403" w:rsidRDefault="00940923" w:rsidP="00C65EEF">
            <w:pPr>
              <w:rPr>
                <w:rFonts w:ascii="Arial" w:hAnsi="Arial" w:cs="Arial"/>
                <w:sz w:val="18"/>
                <w:szCs w:val="18"/>
              </w:rPr>
            </w:pPr>
          </w:p>
          <w:p w14:paraId="5AAF2689" w14:textId="77777777" w:rsidR="00940923" w:rsidRPr="00BC1403" w:rsidRDefault="00940923" w:rsidP="00C65EEF">
            <w:pPr>
              <w:rPr>
                <w:rFonts w:ascii="Arial" w:hAnsi="Arial" w:cs="Arial"/>
                <w:sz w:val="18"/>
                <w:szCs w:val="18"/>
              </w:rPr>
            </w:pPr>
          </w:p>
          <w:p w14:paraId="0C66415F" w14:textId="77777777" w:rsidR="00940923" w:rsidRPr="00BC1403" w:rsidRDefault="00940923" w:rsidP="00C65EEF">
            <w:pPr>
              <w:rPr>
                <w:rFonts w:ascii="Arial" w:hAnsi="Arial" w:cs="Arial"/>
                <w:sz w:val="18"/>
                <w:szCs w:val="18"/>
              </w:rPr>
            </w:pPr>
          </w:p>
          <w:p w14:paraId="49E686B1" w14:textId="77777777" w:rsidR="00940923" w:rsidRPr="00BC1403" w:rsidRDefault="00940923" w:rsidP="00C65EEF">
            <w:pPr>
              <w:rPr>
                <w:rFonts w:ascii="Arial" w:hAnsi="Arial" w:cs="Arial"/>
                <w:sz w:val="18"/>
                <w:szCs w:val="18"/>
              </w:rPr>
            </w:pPr>
          </w:p>
          <w:p w14:paraId="2BCA2272" w14:textId="77777777" w:rsidR="00940923" w:rsidRPr="00BC1403" w:rsidRDefault="00940923" w:rsidP="00C65EEF">
            <w:pPr>
              <w:rPr>
                <w:rFonts w:ascii="Arial" w:hAnsi="Arial" w:cs="Arial"/>
                <w:sz w:val="18"/>
                <w:szCs w:val="18"/>
              </w:rPr>
            </w:pPr>
          </w:p>
          <w:p w14:paraId="049849B5" w14:textId="77777777" w:rsidR="00940923" w:rsidRDefault="00940923" w:rsidP="00C65EEF">
            <w:pPr>
              <w:rPr>
                <w:rFonts w:ascii="Arial" w:hAnsi="Arial" w:cs="Arial"/>
                <w:sz w:val="18"/>
                <w:szCs w:val="18"/>
              </w:rPr>
            </w:pPr>
          </w:p>
          <w:p w14:paraId="1CAC60DB" w14:textId="77777777" w:rsidR="0090333B" w:rsidRDefault="0090333B" w:rsidP="00C65EEF">
            <w:pPr>
              <w:rPr>
                <w:rFonts w:ascii="Arial" w:hAnsi="Arial" w:cs="Arial"/>
                <w:sz w:val="18"/>
                <w:szCs w:val="18"/>
              </w:rPr>
            </w:pPr>
          </w:p>
          <w:p w14:paraId="2B028DC9" w14:textId="77777777" w:rsidR="0090333B" w:rsidRDefault="0090333B" w:rsidP="00C65EEF">
            <w:pPr>
              <w:rPr>
                <w:rFonts w:ascii="Arial" w:hAnsi="Arial" w:cs="Arial"/>
                <w:sz w:val="18"/>
                <w:szCs w:val="18"/>
              </w:rPr>
            </w:pPr>
          </w:p>
          <w:p w14:paraId="3426BCEF" w14:textId="77777777" w:rsidR="0090333B" w:rsidRDefault="0090333B" w:rsidP="00C65EEF">
            <w:pPr>
              <w:rPr>
                <w:rFonts w:ascii="Arial" w:hAnsi="Arial" w:cs="Arial"/>
                <w:sz w:val="18"/>
                <w:szCs w:val="18"/>
              </w:rPr>
            </w:pPr>
          </w:p>
          <w:p w14:paraId="7FF8BAF5" w14:textId="77777777" w:rsidR="0090333B" w:rsidRDefault="0090333B" w:rsidP="00C65EEF">
            <w:pPr>
              <w:rPr>
                <w:rFonts w:ascii="Arial" w:hAnsi="Arial" w:cs="Arial"/>
                <w:sz w:val="18"/>
                <w:szCs w:val="18"/>
              </w:rPr>
            </w:pPr>
          </w:p>
          <w:p w14:paraId="2467269B" w14:textId="77777777" w:rsidR="0090333B" w:rsidRDefault="0090333B" w:rsidP="00C65EEF">
            <w:pPr>
              <w:rPr>
                <w:rFonts w:ascii="Arial" w:hAnsi="Arial" w:cs="Arial"/>
                <w:sz w:val="18"/>
                <w:szCs w:val="18"/>
              </w:rPr>
            </w:pPr>
          </w:p>
          <w:p w14:paraId="63F4EE3B" w14:textId="77777777" w:rsidR="0090333B" w:rsidRDefault="0090333B" w:rsidP="00C65EEF">
            <w:pPr>
              <w:rPr>
                <w:rFonts w:ascii="Arial" w:hAnsi="Arial" w:cs="Arial"/>
                <w:sz w:val="18"/>
                <w:szCs w:val="18"/>
              </w:rPr>
            </w:pPr>
          </w:p>
          <w:p w14:paraId="0E0F39E7" w14:textId="77777777" w:rsidR="0090333B" w:rsidRDefault="0090333B" w:rsidP="00C65EEF">
            <w:pPr>
              <w:rPr>
                <w:rFonts w:ascii="Arial" w:hAnsi="Arial" w:cs="Arial"/>
                <w:sz w:val="18"/>
                <w:szCs w:val="18"/>
              </w:rPr>
            </w:pPr>
          </w:p>
          <w:p w14:paraId="50BCB275" w14:textId="77777777" w:rsidR="0090333B" w:rsidRDefault="0090333B" w:rsidP="00C65EEF">
            <w:pPr>
              <w:rPr>
                <w:rFonts w:ascii="Arial" w:hAnsi="Arial" w:cs="Arial"/>
                <w:sz w:val="18"/>
                <w:szCs w:val="18"/>
              </w:rPr>
            </w:pPr>
          </w:p>
          <w:p w14:paraId="6AE083D6" w14:textId="77777777" w:rsidR="00D14E4C" w:rsidRPr="00BC1403" w:rsidRDefault="00D14E4C" w:rsidP="00C65EEF">
            <w:pPr>
              <w:rPr>
                <w:rFonts w:ascii="Arial" w:hAnsi="Arial" w:cs="Arial"/>
                <w:sz w:val="18"/>
                <w:szCs w:val="18"/>
              </w:rPr>
            </w:pPr>
          </w:p>
          <w:p w14:paraId="61505382" w14:textId="77777777" w:rsidR="00940923" w:rsidRPr="00BC1403" w:rsidRDefault="00940923" w:rsidP="00C65EEF">
            <w:pPr>
              <w:rPr>
                <w:rFonts w:ascii="Arial" w:hAnsi="Arial" w:cs="Arial"/>
                <w:sz w:val="18"/>
                <w:szCs w:val="18"/>
              </w:rPr>
            </w:pPr>
          </w:p>
          <w:p w14:paraId="3DF8E1C6" w14:textId="77777777" w:rsidR="009E4DA1" w:rsidRPr="00BC1403" w:rsidRDefault="009E4DA1" w:rsidP="00C65EEF">
            <w:pPr>
              <w:rPr>
                <w:rFonts w:ascii="Arial" w:hAnsi="Arial" w:cs="Arial"/>
                <w:sz w:val="18"/>
                <w:szCs w:val="18"/>
              </w:rPr>
            </w:pPr>
          </w:p>
          <w:p w14:paraId="0FEBA537" w14:textId="77777777" w:rsidR="009E4DA1" w:rsidRDefault="009E4DA1" w:rsidP="00C65EEF">
            <w:pPr>
              <w:rPr>
                <w:rFonts w:ascii="Arial" w:hAnsi="Arial" w:cs="Arial"/>
                <w:sz w:val="18"/>
                <w:szCs w:val="18"/>
              </w:rPr>
            </w:pPr>
          </w:p>
          <w:p w14:paraId="4EECCB78" w14:textId="77777777" w:rsidR="0090333B" w:rsidRDefault="0090333B" w:rsidP="00C65EEF">
            <w:pPr>
              <w:rPr>
                <w:rFonts w:ascii="Arial" w:hAnsi="Arial" w:cs="Arial"/>
                <w:sz w:val="18"/>
                <w:szCs w:val="18"/>
              </w:rPr>
            </w:pPr>
          </w:p>
          <w:p w14:paraId="49E3FF09" w14:textId="77777777" w:rsidR="0090333B" w:rsidRDefault="0090333B" w:rsidP="00C65EEF">
            <w:pPr>
              <w:rPr>
                <w:rFonts w:ascii="Arial" w:hAnsi="Arial" w:cs="Arial"/>
                <w:sz w:val="18"/>
                <w:szCs w:val="18"/>
              </w:rPr>
            </w:pPr>
          </w:p>
          <w:p w14:paraId="248D30C6" w14:textId="77777777" w:rsidR="0090333B" w:rsidRDefault="0090333B" w:rsidP="00C65EEF">
            <w:pPr>
              <w:rPr>
                <w:rFonts w:ascii="Arial" w:hAnsi="Arial" w:cs="Arial"/>
                <w:sz w:val="18"/>
                <w:szCs w:val="18"/>
              </w:rPr>
            </w:pPr>
          </w:p>
          <w:p w14:paraId="078BA4EA" w14:textId="77777777" w:rsidR="0090333B" w:rsidRDefault="0090333B" w:rsidP="00C65EEF">
            <w:pPr>
              <w:rPr>
                <w:rFonts w:ascii="Arial" w:hAnsi="Arial" w:cs="Arial"/>
                <w:sz w:val="18"/>
                <w:szCs w:val="18"/>
              </w:rPr>
            </w:pPr>
          </w:p>
          <w:p w14:paraId="76403C93" w14:textId="77777777" w:rsidR="0090333B" w:rsidRDefault="0090333B" w:rsidP="00C65EEF">
            <w:pPr>
              <w:rPr>
                <w:rFonts w:ascii="Arial" w:hAnsi="Arial" w:cs="Arial"/>
                <w:sz w:val="18"/>
                <w:szCs w:val="18"/>
              </w:rPr>
            </w:pPr>
          </w:p>
          <w:p w14:paraId="30808BA1" w14:textId="77777777" w:rsidR="0090333B" w:rsidRDefault="0090333B" w:rsidP="00C65EEF">
            <w:pPr>
              <w:rPr>
                <w:rFonts w:ascii="Arial" w:hAnsi="Arial" w:cs="Arial"/>
                <w:sz w:val="18"/>
                <w:szCs w:val="18"/>
              </w:rPr>
            </w:pPr>
          </w:p>
          <w:p w14:paraId="22C658FF" w14:textId="77777777" w:rsidR="0090333B" w:rsidRPr="00BC1403" w:rsidRDefault="0090333B" w:rsidP="00C65EEF">
            <w:pPr>
              <w:rPr>
                <w:rFonts w:ascii="Arial" w:hAnsi="Arial" w:cs="Arial"/>
                <w:sz w:val="18"/>
                <w:szCs w:val="18"/>
              </w:rPr>
            </w:pPr>
          </w:p>
          <w:p w14:paraId="61A08940" w14:textId="77777777" w:rsidR="00940923" w:rsidRPr="00BC1403" w:rsidRDefault="00940923" w:rsidP="00C65EEF">
            <w:pPr>
              <w:rPr>
                <w:rFonts w:ascii="Arial" w:hAnsi="Arial" w:cs="Arial"/>
                <w:sz w:val="18"/>
                <w:szCs w:val="18"/>
              </w:rPr>
            </w:pPr>
          </w:p>
          <w:p w14:paraId="66BE5316" w14:textId="77777777" w:rsidR="00940923" w:rsidRPr="00BC1403" w:rsidRDefault="00940923" w:rsidP="00C65EEF">
            <w:pPr>
              <w:rPr>
                <w:rFonts w:ascii="Arial" w:hAnsi="Arial" w:cs="Arial"/>
                <w:sz w:val="18"/>
                <w:szCs w:val="18"/>
              </w:rPr>
            </w:pPr>
          </w:p>
          <w:p w14:paraId="2E864FFB" w14:textId="77777777" w:rsidR="00940923" w:rsidRPr="00BC1403" w:rsidRDefault="00940923" w:rsidP="00C65EEF">
            <w:pPr>
              <w:rPr>
                <w:rFonts w:ascii="Arial" w:hAnsi="Arial" w:cs="Arial"/>
                <w:sz w:val="18"/>
                <w:szCs w:val="18"/>
              </w:rPr>
            </w:pPr>
          </w:p>
          <w:p w14:paraId="72A5203B" w14:textId="77777777" w:rsidR="00BF7DFE" w:rsidRPr="00BC1403" w:rsidRDefault="00BF7DFE" w:rsidP="00C65EEF">
            <w:pPr>
              <w:rPr>
                <w:rFonts w:ascii="Arial" w:hAnsi="Arial" w:cs="Arial"/>
                <w:sz w:val="18"/>
                <w:szCs w:val="18"/>
              </w:rPr>
            </w:pPr>
          </w:p>
          <w:p w14:paraId="71B7139E" w14:textId="77777777" w:rsidR="00940923" w:rsidRPr="00BC1403" w:rsidRDefault="00940923" w:rsidP="00C65EEF">
            <w:pPr>
              <w:rPr>
                <w:rFonts w:ascii="Arial" w:hAnsi="Arial" w:cs="Arial"/>
                <w:sz w:val="18"/>
                <w:szCs w:val="18"/>
              </w:rPr>
            </w:pPr>
          </w:p>
          <w:p w14:paraId="17788086" w14:textId="77777777" w:rsidR="00940923" w:rsidRPr="00BC1403" w:rsidRDefault="00940923" w:rsidP="00C65EEF">
            <w:pPr>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tcPr>
          <w:p w14:paraId="04E74C5B" w14:textId="77777777" w:rsidR="00940923" w:rsidRPr="00BC1403" w:rsidRDefault="00940923" w:rsidP="00C65EEF">
            <w:pPr>
              <w:rPr>
                <w:rFonts w:ascii="Arial" w:hAnsi="Arial" w:cs="Arial"/>
                <w:sz w:val="18"/>
                <w:szCs w:val="18"/>
              </w:rPr>
            </w:pPr>
          </w:p>
        </w:tc>
        <w:tc>
          <w:tcPr>
            <w:tcW w:w="1843" w:type="dxa"/>
            <w:tcBorders>
              <w:top w:val="single" w:sz="4" w:space="0" w:color="auto"/>
              <w:left w:val="single" w:sz="4" w:space="0" w:color="auto"/>
              <w:bottom w:val="single" w:sz="4" w:space="0" w:color="auto"/>
              <w:right w:val="single" w:sz="4" w:space="0" w:color="auto"/>
            </w:tcBorders>
          </w:tcPr>
          <w:p w14:paraId="3868F0F6" w14:textId="77777777" w:rsidR="00940923" w:rsidRPr="00BC1403" w:rsidRDefault="00940923" w:rsidP="00C65EEF">
            <w:pPr>
              <w:rPr>
                <w:rFonts w:ascii="Arial" w:hAnsi="Arial" w:cs="Arial"/>
                <w:sz w:val="18"/>
                <w:szCs w:val="18"/>
              </w:rPr>
            </w:pPr>
          </w:p>
        </w:tc>
      </w:tr>
    </w:tbl>
    <w:p w14:paraId="145D1C22" w14:textId="77777777" w:rsidR="00940923" w:rsidRDefault="00940923"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w:t>
      </w:r>
      <w:proofErr w:type="gramStart"/>
      <w:r w:rsidRPr="00EA4046">
        <w:rPr>
          <w:rFonts w:ascii="Arial" w:hAnsi="Arial" w:cs="Arial"/>
          <w:szCs w:val="24"/>
        </w:rPr>
        <w:t xml:space="preserve">   (</w:t>
      </w:r>
      <w:proofErr w:type="gramEnd"/>
      <w:r w:rsidRPr="00EA4046">
        <w:rPr>
          <w:rFonts w:ascii="Arial" w:hAnsi="Arial" w:cs="Arial"/>
          <w:szCs w:val="24"/>
        </w:rPr>
        <w:t>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33670D">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FE4A7" w14:textId="77777777" w:rsidR="0033670D" w:rsidRDefault="0033670D" w:rsidP="007856F6">
      <w:r>
        <w:separator/>
      </w:r>
    </w:p>
  </w:endnote>
  <w:endnote w:type="continuationSeparator" w:id="0">
    <w:p w14:paraId="5B8C25FA" w14:textId="77777777" w:rsidR="0033670D" w:rsidRDefault="0033670D"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10C31" w14:textId="77777777" w:rsidR="0033670D" w:rsidRDefault="0033670D" w:rsidP="007856F6">
      <w:r>
        <w:separator/>
      </w:r>
    </w:p>
  </w:footnote>
  <w:footnote w:type="continuationSeparator" w:id="0">
    <w:p w14:paraId="4A81855D" w14:textId="77777777" w:rsidR="0033670D" w:rsidRDefault="0033670D"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64024"/>
    <w:multiLevelType w:val="hybridMultilevel"/>
    <w:tmpl w:val="543E20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6B0982"/>
    <w:multiLevelType w:val="hybridMultilevel"/>
    <w:tmpl w:val="C9F697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4BD31996"/>
    <w:multiLevelType w:val="hybridMultilevel"/>
    <w:tmpl w:val="F424CA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C1A4B18"/>
    <w:multiLevelType w:val="hybridMultilevel"/>
    <w:tmpl w:val="23C0DC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66284180">
    <w:abstractNumId w:val="2"/>
  </w:num>
  <w:num w:numId="2" w16cid:durableId="1107430261">
    <w:abstractNumId w:val="1"/>
  </w:num>
  <w:num w:numId="3" w16cid:durableId="8787376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7681569">
    <w:abstractNumId w:val="4"/>
  </w:num>
  <w:num w:numId="5" w16cid:durableId="2252675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95313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6F6"/>
    <w:rsid w:val="00016C86"/>
    <w:rsid w:val="00023AA6"/>
    <w:rsid w:val="00025D1B"/>
    <w:rsid w:val="000451B7"/>
    <w:rsid w:val="00053F91"/>
    <w:rsid w:val="00062680"/>
    <w:rsid w:val="000B6584"/>
    <w:rsid w:val="000C2E58"/>
    <w:rsid w:val="000C4793"/>
    <w:rsid w:val="000D475E"/>
    <w:rsid w:val="000E171C"/>
    <w:rsid w:val="000E7DD8"/>
    <w:rsid w:val="00106047"/>
    <w:rsid w:val="001064ED"/>
    <w:rsid w:val="00116A3B"/>
    <w:rsid w:val="0012635C"/>
    <w:rsid w:val="00146545"/>
    <w:rsid w:val="001509F0"/>
    <w:rsid w:val="0015624F"/>
    <w:rsid w:val="001A1FEB"/>
    <w:rsid w:val="001C688A"/>
    <w:rsid w:val="001D494C"/>
    <w:rsid w:val="001E21BC"/>
    <w:rsid w:val="00217153"/>
    <w:rsid w:val="00222604"/>
    <w:rsid w:val="00233860"/>
    <w:rsid w:val="00237EB9"/>
    <w:rsid w:val="00260EFC"/>
    <w:rsid w:val="00283895"/>
    <w:rsid w:val="00293D76"/>
    <w:rsid w:val="002D6513"/>
    <w:rsid w:val="00315B07"/>
    <w:rsid w:val="00335F4A"/>
    <w:rsid w:val="0033670D"/>
    <w:rsid w:val="00344B13"/>
    <w:rsid w:val="003551B0"/>
    <w:rsid w:val="003562B7"/>
    <w:rsid w:val="00356D02"/>
    <w:rsid w:val="00380B03"/>
    <w:rsid w:val="003824CE"/>
    <w:rsid w:val="00382E58"/>
    <w:rsid w:val="00383054"/>
    <w:rsid w:val="003A2A03"/>
    <w:rsid w:val="003A5BDB"/>
    <w:rsid w:val="003C0087"/>
    <w:rsid w:val="003F5D29"/>
    <w:rsid w:val="004006D1"/>
    <w:rsid w:val="00407982"/>
    <w:rsid w:val="0042475D"/>
    <w:rsid w:val="00433AA9"/>
    <w:rsid w:val="00441F14"/>
    <w:rsid w:val="0046533B"/>
    <w:rsid w:val="004741B6"/>
    <w:rsid w:val="004770EA"/>
    <w:rsid w:val="0048064C"/>
    <w:rsid w:val="0049338F"/>
    <w:rsid w:val="004B1CAA"/>
    <w:rsid w:val="004E7ABB"/>
    <w:rsid w:val="00507923"/>
    <w:rsid w:val="00524891"/>
    <w:rsid w:val="00563977"/>
    <w:rsid w:val="005B0250"/>
    <w:rsid w:val="005B5F07"/>
    <w:rsid w:val="005C3BEF"/>
    <w:rsid w:val="005C7017"/>
    <w:rsid w:val="00621D20"/>
    <w:rsid w:val="006659B1"/>
    <w:rsid w:val="0066748C"/>
    <w:rsid w:val="00692765"/>
    <w:rsid w:val="00697C29"/>
    <w:rsid w:val="006B4D89"/>
    <w:rsid w:val="006C21E9"/>
    <w:rsid w:val="006D4D3B"/>
    <w:rsid w:val="0070541C"/>
    <w:rsid w:val="007179BE"/>
    <w:rsid w:val="00721B79"/>
    <w:rsid w:val="00733685"/>
    <w:rsid w:val="00735FCE"/>
    <w:rsid w:val="00741843"/>
    <w:rsid w:val="00770644"/>
    <w:rsid w:val="00775CB7"/>
    <w:rsid w:val="007856F6"/>
    <w:rsid w:val="00786AC9"/>
    <w:rsid w:val="007A53E4"/>
    <w:rsid w:val="007C7984"/>
    <w:rsid w:val="00801E55"/>
    <w:rsid w:val="00843A1F"/>
    <w:rsid w:val="00852B85"/>
    <w:rsid w:val="00883E3D"/>
    <w:rsid w:val="00893B03"/>
    <w:rsid w:val="008D52D8"/>
    <w:rsid w:val="008F32F2"/>
    <w:rsid w:val="0090333B"/>
    <w:rsid w:val="00904E50"/>
    <w:rsid w:val="00905841"/>
    <w:rsid w:val="00914BB7"/>
    <w:rsid w:val="00922571"/>
    <w:rsid w:val="009245EE"/>
    <w:rsid w:val="00940923"/>
    <w:rsid w:val="00943BB6"/>
    <w:rsid w:val="0094594B"/>
    <w:rsid w:val="009863EA"/>
    <w:rsid w:val="009E4136"/>
    <w:rsid w:val="009E4DA1"/>
    <w:rsid w:val="009F7DB2"/>
    <w:rsid w:val="00A03C6D"/>
    <w:rsid w:val="00A053A1"/>
    <w:rsid w:val="00A23AC9"/>
    <w:rsid w:val="00A576D3"/>
    <w:rsid w:val="00A70FE5"/>
    <w:rsid w:val="00A73767"/>
    <w:rsid w:val="00A961DC"/>
    <w:rsid w:val="00AB2907"/>
    <w:rsid w:val="00AE7C00"/>
    <w:rsid w:val="00AF20BC"/>
    <w:rsid w:val="00AF48B2"/>
    <w:rsid w:val="00AF5604"/>
    <w:rsid w:val="00AF7628"/>
    <w:rsid w:val="00B179CC"/>
    <w:rsid w:val="00B26EFC"/>
    <w:rsid w:val="00B73A25"/>
    <w:rsid w:val="00B85EBD"/>
    <w:rsid w:val="00BA716D"/>
    <w:rsid w:val="00BB2E9A"/>
    <w:rsid w:val="00BC1403"/>
    <w:rsid w:val="00BD093A"/>
    <w:rsid w:val="00BE06C2"/>
    <w:rsid w:val="00BF0D2D"/>
    <w:rsid w:val="00BF4852"/>
    <w:rsid w:val="00BF7DFE"/>
    <w:rsid w:val="00C158B1"/>
    <w:rsid w:val="00C35796"/>
    <w:rsid w:val="00C40EC3"/>
    <w:rsid w:val="00C5240E"/>
    <w:rsid w:val="00C873AF"/>
    <w:rsid w:val="00C95A20"/>
    <w:rsid w:val="00C97533"/>
    <w:rsid w:val="00CA19BC"/>
    <w:rsid w:val="00CB75F1"/>
    <w:rsid w:val="00CC365D"/>
    <w:rsid w:val="00CC6FCF"/>
    <w:rsid w:val="00CE1AED"/>
    <w:rsid w:val="00CE2B5C"/>
    <w:rsid w:val="00CE2DC1"/>
    <w:rsid w:val="00CE5A17"/>
    <w:rsid w:val="00D14E4C"/>
    <w:rsid w:val="00D27E66"/>
    <w:rsid w:val="00D46084"/>
    <w:rsid w:val="00D4712F"/>
    <w:rsid w:val="00D57BC4"/>
    <w:rsid w:val="00DD169B"/>
    <w:rsid w:val="00DD181F"/>
    <w:rsid w:val="00DE0FAF"/>
    <w:rsid w:val="00DF64C2"/>
    <w:rsid w:val="00E03A50"/>
    <w:rsid w:val="00E10449"/>
    <w:rsid w:val="00E16B60"/>
    <w:rsid w:val="00E21A66"/>
    <w:rsid w:val="00E25290"/>
    <w:rsid w:val="00E419AC"/>
    <w:rsid w:val="00E72A1E"/>
    <w:rsid w:val="00EA330B"/>
    <w:rsid w:val="00EA4046"/>
    <w:rsid w:val="00ED1D8A"/>
    <w:rsid w:val="00ED586A"/>
    <w:rsid w:val="00EE1FC8"/>
    <w:rsid w:val="00EE4E41"/>
    <w:rsid w:val="00EF6DF7"/>
    <w:rsid w:val="00F3362E"/>
    <w:rsid w:val="00F35558"/>
    <w:rsid w:val="00F416BD"/>
    <w:rsid w:val="00F502AB"/>
    <w:rsid w:val="00F54734"/>
    <w:rsid w:val="00F62732"/>
    <w:rsid w:val="00FA5E53"/>
    <w:rsid w:val="00FC07FB"/>
    <w:rsid w:val="00FD55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unhideWhenUsed/>
    <w:rsid w:val="0049338F"/>
  </w:style>
  <w:style w:type="character" w:customStyle="1" w:styleId="CommentTextChar">
    <w:name w:val="Comment Text Char"/>
    <w:basedOn w:val="DefaultParagraphFont"/>
    <w:link w:val="CommentText"/>
    <w:uiPriority w:val="99"/>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 w:type="paragraph" w:styleId="Revision">
    <w:name w:val="Revision"/>
    <w:hidden/>
    <w:uiPriority w:val="99"/>
    <w:semiHidden/>
    <w:rsid w:val="00356D02"/>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121674">
      <w:bodyDiv w:val="1"/>
      <w:marLeft w:val="0"/>
      <w:marRight w:val="0"/>
      <w:marTop w:val="0"/>
      <w:marBottom w:val="0"/>
      <w:divBdr>
        <w:top w:val="none" w:sz="0" w:space="0" w:color="auto"/>
        <w:left w:val="none" w:sz="0" w:space="0" w:color="auto"/>
        <w:bottom w:val="none" w:sz="0" w:space="0" w:color="auto"/>
        <w:right w:val="none" w:sz="0" w:space="0" w:color="auto"/>
      </w:divBdr>
    </w:div>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FAA994-6056-4A78-BF9A-60B0ABF1CC8D}">
  <ds:schemaRefs>
    <ds:schemaRef ds:uri="http://schemas.microsoft.com/office/2006/metadata/properties"/>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FAC978AD-596E-4839-9696-87D4DE31F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Estrada Espinosa, Cecilia</cp:lastModifiedBy>
  <cp:revision>2</cp:revision>
  <cp:lastPrinted>2020-07-20T18:40:00Z</cp:lastPrinted>
  <dcterms:created xsi:type="dcterms:W3CDTF">2024-04-17T15:39:00Z</dcterms:created>
  <dcterms:modified xsi:type="dcterms:W3CDTF">2024-04-17T15:39:00Z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